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4989" w14:textId="77777777" w:rsidR="00287482" w:rsidRDefault="00287482" w:rsidP="00E93328">
      <w:pPr>
        <w:jc w:val="right"/>
        <w:rPr>
          <w:b/>
          <w:sz w:val="20"/>
          <w:szCs w:val="20"/>
          <w:lang w:eastAsia="lv-LV"/>
        </w:rPr>
      </w:pPr>
      <w:r>
        <w:rPr>
          <w:b/>
          <w:sz w:val="20"/>
          <w:szCs w:val="20"/>
          <w:lang w:val="en" w:eastAsia="lv-LV"/>
        </w:rPr>
        <w:t>Annex No.1</w:t>
      </w:r>
    </w:p>
    <w:p w14:paraId="7E0E068B" w14:textId="0BD63159" w:rsidR="00287482" w:rsidRPr="00287482" w:rsidRDefault="00287482" w:rsidP="00287482">
      <w:pPr>
        <w:jc w:val="both"/>
        <w:rPr>
          <w:bCs/>
          <w:i/>
        </w:rPr>
      </w:pPr>
      <w:r w:rsidRPr="00287482">
        <w:rPr>
          <w:bCs/>
          <w:i/>
          <w:lang w:val="en-GB"/>
        </w:rPr>
        <w:t xml:space="preserve">To the </w:t>
      </w:r>
      <w:r w:rsidRPr="00287482">
        <w:rPr>
          <w:bCs/>
          <w:i/>
          <w:lang w:val="en-GB"/>
        </w:rPr>
        <w:t xml:space="preserve">Regulations </w:t>
      </w:r>
      <w:r w:rsidR="004B4B36">
        <w:rPr>
          <w:bCs/>
          <w:i/>
          <w:lang w:val="en-GB"/>
        </w:rPr>
        <w:t>R</w:t>
      </w:r>
      <w:r w:rsidRPr="00287482">
        <w:rPr>
          <w:bCs/>
          <w:i/>
          <w:lang w:val="en-GB"/>
        </w:rPr>
        <w:t>egarding the Procedure of the Receiving in the Latvian Council of</w:t>
      </w:r>
      <w:r w:rsidRPr="00287482">
        <w:rPr>
          <w:bCs/>
          <w:i/>
        </w:rPr>
        <w:t xml:space="preserve"> Sworn Advocates the Reports on Violations of the Law on the Prevention of Money Laundering </w:t>
      </w:r>
      <w:r w:rsidRPr="00F010A6">
        <w:rPr>
          <w:bCs/>
          <w:i/>
          <w:lang w:val="en-GB"/>
        </w:rPr>
        <w:t>and Terrorism and Proliferation Financing</w:t>
      </w:r>
    </w:p>
    <w:p w14:paraId="7B1E0E89" w14:textId="77777777" w:rsidR="00287482" w:rsidRPr="00287482" w:rsidRDefault="00287482" w:rsidP="00287482">
      <w:pPr>
        <w:jc w:val="both"/>
        <w:rPr>
          <w:bCs/>
          <w:i/>
        </w:rPr>
      </w:pPr>
    </w:p>
    <w:p w14:paraId="3B9CBB74" w14:textId="4B208A57" w:rsidR="00231F35" w:rsidRPr="00231F35" w:rsidRDefault="00231F35" w:rsidP="00287482">
      <w:pPr>
        <w:jc w:val="right"/>
        <w:rPr>
          <w:bCs/>
          <w:i/>
        </w:rPr>
      </w:pPr>
    </w:p>
    <w:p w14:paraId="06D015B4" w14:textId="77777777" w:rsidR="00C73D76" w:rsidRDefault="00C73D76" w:rsidP="003C50B1">
      <w:pPr>
        <w:shd w:val="clear" w:color="auto" w:fill="FFFFFF"/>
        <w:ind w:left="567" w:right="567"/>
        <w:jc w:val="center"/>
        <w:rPr>
          <w:b/>
          <w:sz w:val="20"/>
          <w:szCs w:val="20"/>
          <w:lang w:eastAsia="lv-LV"/>
        </w:rPr>
      </w:pPr>
    </w:p>
    <w:p w14:paraId="49E0DB36" w14:textId="3EF146E8" w:rsidR="00287482" w:rsidRPr="008F0EA9" w:rsidRDefault="00287482" w:rsidP="00B36FB3">
      <w:pPr>
        <w:shd w:val="clear" w:color="auto" w:fill="FFFFFF"/>
        <w:ind w:left="567" w:right="567"/>
        <w:jc w:val="center"/>
        <w:rPr>
          <w:b/>
          <w:sz w:val="20"/>
          <w:szCs w:val="20"/>
          <w:lang w:eastAsia="lv-LV"/>
        </w:rPr>
      </w:pPr>
      <w:r w:rsidRPr="008F0EA9">
        <w:rPr>
          <w:b/>
          <w:sz w:val="20"/>
          <w:szCs w:val="20"/>
          <w:lang w:val="en" w:eastAsia="lv-LV"/>
        </w:rPr>
        <w:t xml:space="preserve">Report on a </w:t>
      </w:r>
      <w:r>
        <w:rPr>
          <w:b/>
          <w:sz w:val="20"/>
          <w:szCs w:val="20"/>
          <w:lang w:val="en" w:eastAsia="lv-LV"/>
        </w:rPr>
        <w:t>violation</w:t>
      </w:r>
      <w:r w:rsidRPr="008F0EA9">
        <w:rPr>
          <w:b/>
          <w:sz w:val="20"/>
          <w:szCs w:val="20"/>
          <w:lang w:val="en" w:eastAsia="lv-LV"/>
        </w:rPr>
        <w:t xml:space="preserve"> in the field of prevention of money laundering and terrorism and proliferation financing </w:t>
      </w:r>
    </w:p>
    <w:p w14:paraId="01292201" w14:textId="77777777" w:rsidR="003C50B1" w:rsidRPr="008F0EA9" w:rsidRDefault="003C50B1" w:rsidP="003C50B1">
      <w:pPr>
        <w:shd w:val="clear" w:color="auto" w:fill="FFFFFF"/>
        <w:ind w:firstLine="539"/>
        <w:jc w:val="center"/>
        <w:rPr>
          <w:color w:val="000000"/>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296"/>
      </w:tblGrid>
      <w:tr w:rsidR="003C50B1" w:rsidRPr="008F0EA9" w14:paraId="7C0655B1" w14:textId="77777777" w:rsidTr="00DB79B9">
        <w:tc>
          <w:tcPr>
            <w:tcW w:w="9209" w:type="dxa"/>
            <w:tcBorders>
              <w:bottom w:val="single" w:sz="4" w:space="0" w:color="auto"/>
            </w:tcBorders>
            <w:shd w:val="clear" w:color="auto" w:fill="FFFFFF"/>
            <w:tcMar>
              <w:top w:w="0" w:type="dxa"/>
              <w:left w:w="108" w:type="dxa"/>
              <w:bottom w:w="0" w:type="dxa"/>
              <w:right w:w="108" w:type="dxa"/>
            </w:tcMar>
            <w:hideMark/>
          </w:tcPr>
          <w:p w14:paraId="220A30FE" w14:textId="7541A8D7" w:rsidR="003C50B1" w:rsidRPr="008F0EA9" w:rsidRDefault="003C50B1" w:rsidP="00DB79B9">
            <w:pPr>
              <w:shd w:val="clear" w:color="auto" w:fill="FFFFFF"/>
              <w:rPr>
                <w:b/>
                <w:color w:val="000000"/>
                <w:sz w:val="20"/>
                <w:szCs w:val="20"/>
                <w:lang w:eastAsia="lv-LV"/>
              </w:rPr>
            </w:pPr>
            <w:r w:rsidRPr="008F0EA9">
              <w:rPr>
                <w:b/>
                <w:color w:val="000000"/>
                <w:sz w:val="20"/>
                <w:szCs w:val="20"/>
                <w:lang w:eastAsia="lv-LV"/>
              </w:rPr>
              <w:t xml:space="preserve">1. </w:t>
            </w:r>
            <w:r w:rsidR="00287482" w:rsidRPr="008F0EA9">
              <w:rPr>
                <w:b/>
                <w:color w:val="000000"/>
                <w:sz w:val="20"/>
                <w:szCs w:val="20"/>
                <w:lang w:val="en" w:eastAsia="lv-LV"/>
              </w:rPr>
              <w:t>Addressee</w:t>
            </w:r>
          </w:p>
        </w:tc>
      </w:tr>
      <w:tr w:rsidR="003C50B1" w:rsidRPr="008F0EA9" w14:paraId="3740F83A" w14:textId="77777777" w:rsidTr="00DB79B9">
        <w:tc>
          <w:tcPr>
            <w:tcW w:w="9209" w:type="dxa"/>
            <w:tcBorders>
              <w:bottom w:val="nil"/>
            </w:tcBorders>
            <w:shd w:val="clear" w:color="auto" w:fill="FFFFFF"/>
            <w:tcMar>
              <w:top w:w="0" w:type="dxa"/>
              <w:left w:w="108" w:type="dxa"/>
              <w:bottom w:w="0" w:type="dxa"/>
              <w:right w:w="108" w:type="dxa"/>
            </w:tcMar>
            <w:hideMark/>
          </w:tcPr>
          <w:p w14:paraId="1A124F57" w14:textId="77777777" w:rsidR="003C50B1" w:rsidRPr="008F0EA9" w:rsidRDefault="003C50B1" w:rsidP="00DB79B9">
            <w:pPr>
              <w:jc w:val="center"/>
              <w:rPr>
                <w:sz w:val="20"/>
                <w:szCs w:val="20"/>
              </w:rPr>
            </w:pPr>
          </w:p>
          <w:p w14:paraId="4B7A8B5B" w14:textId="577B5141" w:rsidR="003C50B1" w:rsidRPr="008F0EA9" w:rsidRDefault="00287482" w:rsidP="00DB79B9">
            <w:pPr>
              <w:jc w:val="center"/>
              <w:rPr>
                <w:b/>
                <w:sz w:val="20"/>
                <w:szCs w:val="20"/>
              </w:rPr>
            </w:pPr>
            <w:r w:rsidRPr="008F0EA9">
              <w:rPr>
                <w:b/>
                <w:sz w:val="20"/>
                <w:szCs w:val="20"/>
                <w:lang w:val="en"/>
              </w:rPr>
              <w:t>Latvian Council of Sworn Advocates</w:t>
            </w:r>
          </w:p>
        </w:tc>
      </w:tr>
      <w:tr w:rsidR="003C50B1" w:rsidRPr="008F0EA9" w14:paraId="04F2DDD2" w14:textId="77777777" w:rsidTr="00DB79B9">
        <w:tc>
          <w:tcPr>
            <w:tcW w:w="9209" w:type="dxa"/>
            <w:tcBorders>
              <w:top w:val="nil"/>
            </w:tcBorders>
            <w:shd w:val="clear" w:color="auto" w:fill="FFFFFF"/>
            <w:tcMar>
              <w:top w:w="0" w:type="dxa"/>
              <w:left w:w="108" w:type="dxa"/>
              <w:bottom w:w="0" w:type="dxa"/>
              <w:right w:w="108" w:type="dxa"/>
            </w:tcMar>
          </w:tcPr>
          <w:p w14:paraId="527F9E90" w14:textId="77777777" w:rsidR="003C50B1" w:rsidRPr="008F0EA9" w:rsidRDefault="003C50B1" w:rsidP="00DB79B9">
            <w:pPr>
              <w:rPr>
                <w:sz w:val="20"/>
                <w:szCs w:val="20"/>
              </w:rPr>
            </w:pPr>
          </w:p>
        </w:tc>
      </w:tr>
    </w:tbl>
    <w:p w14:paraId="74347D27" w14:textId="77777777" w:rsidR="003C50B1" w:rsidRPr="008F0EA9" w:rsidRDefault="003C50B1" w:rsidP="003C50B1">
      <w:pPr>
        <w:shd w:val="clear" w:color="auto" w:fill="FFFFFF"/>
        <w:ind w:firstLine="539"/>
        <w:rPr>
          <w:color w:val="000000"/>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296"/>
      </w:tblGrid>
      <w:tr w:rsidR="003C50B1" w:rsidRPr="008F0EA9" w14:paraId="7E4342AA" w14:textId="77777777" w:rsidTr="00DB79B9">
        <w:tc>
          <w:tcPr>
            <w:tcW w:w="9209" w:type="dxa"/>
            <w:shd w:val="clear" w:color="auto" w:fill="FFFFFF"/>
            <w:tcMar>
              <w:top w:w="0" w:type="dxa"/>
              <w:left w:w="108" w:type="dxa"/>
              <w:bottom w:w="0" w:type="dxa"/>
              <w:right w:w="108" w:type="dxa"/>
            </w:tcMar>
            <w:hideMark/>
          </w:tcPr>
          <w:p w14:paraId="1CB24665" w14:textId="72C297FA" w:rsidR="003C50B1" w:rsidRPr="008F0EA9" w:rsidRDefault="003C50B1" w:rsidP="00DB79B9">
            <w:pPr>
              <w:rPr>
                <w:b/>
                <w:sz w:val="20"/>
                <w:szCs w:val="20"/>
              </w:rPr>
            </w:pPr>
            <w:r w:rsidRPr="008F0EA9">
              <w:rPr>
                <w:b/>
                <w:sz w:val="20"/>
                <w:szCs w:val="20"/>
              </w:rPr>
              <w:t xml:space="preserve">2. </w:t>
            </w:r>
            <w:r w:rsidR="00287482" w:rsidRPr="008F0EA9">
              <w:rPr>
                <w:b/>
                <w:sz w:val="20"/>
                <w:szCs w:val="20"/>
                <w:lang w:val="en"/>
              </w:rPr>
              <w:t xml:space="preserve">Information about the submitter </w:t>
            </w:r>
          </w:p>
        </w:tc>
      </w:tr>
      <w:tr w:rsidR="003C50B1" w:rsidRPr="008F0EA9" w14:paraId="408B2313" w14:textId="77777777" w:rsidTr="00DB79B9">
        <w:tc>
          <w:tcPr>
            <w:tcW w:w="9209" w:type="dxa"/>
            <w:shd w:val="clear" w:color="auto" w:fill="FFFFFF"/>
            <w:tcMar>
              <w:top w:w="0" w:type="dxa"/>
              <w:left w:w="108" w:type="dxa"/>
              <w:bottom w:w="0" w:type="dxa"/>
              <w:right w:w="108" w:type="dxa"/>
            </w:tcMar>
          </w:tcPr>
          <w:p w14:paraId="756179E0" w14:textId="17CD5E0D" w:rsidR="003C50B1" w:rsidRPr="008F0EA9" w:rsidRDefault="00287482" w:rsidP="00DB79B9">
            <w:pPr>
              <w:rPr>
                <w:sz w:val="20"/>
                <w:szCs w:val="20"/>
              </w:rPr>
            </w:pPr>
            <w:r w:rsidRPr="008F0EA9">
              <w:rPr>
                <w:sz w:val="20"/>
                <w:szCs w:val="20"/>
                <w:lang w:val="en"/>
              </w:rPr>
              <w:t>Name, surname, or name of the legal entity</w:t>
            </w:r>
            <w:r w:rsidR="003C50B1" w:rsidRPr="008F0EA9">
              <w:rPr>
                <w:sz w:val="20"/>
                <w:szCs w:val="20"/>
              </w:rPr>
              <w:t>:</w:t>
            </w:r>
          </w:p>
          <w:p w14:paraId="378D8BF9" w14:textId="77777777" w:rsidR="003C50B1" w:rsidRPr="008F0EA9" w:rsidRDefault="003C50B1" w:rsidP="00DB79B9">
            <w:pPr>
              <w:rPr>
                <w:sz w:val="20"/>
                <w:szCs w:val="20"/>
              </w:rPr>
            </w:pPr>
          </w:p>
          <w:p w14:paraId="4C3FA433" w14:textId="77777777" w:rsidR="003C50B1" w:rsidRPr="008F0EA9" w:rsidRDefault="003C50B1" w:rsidP="00DB79B9">
            <w:pPr>
              <w:rPr>
                <w:sz w:val="20"/>
                <w:szCs w:val="20"/>
              </w:rPr>
            </w:pPr>
          </w:p>
        </w:tc>
      </w:tr>
      <w:tr w:rsidR="003C50B1" w:rsidRPr="008F0EA9" w14:paraId="2A91462A" w14:textId="77777777" w:rsidTr="00DB79B9">
        <w:tc>
          <w:tcPr>
            <w:tcW w:w="9209" w:type="dxa"/>
            <w:shd w:val="clear" w:color="auto" w:fill="FFFFFF"/>
            <w:tcMar>
              <w:top w:w="0" w:type="dxa"/>
              <w:left w:w="108" w:type="dxa"/>
              <w:bottom w:w="0" w:type="dxa"/>
              <w:right w:w="108" w:type="dxa"/>
            </w:tcMar>
          </w:tcPr>
          <w:p w14:paraId="34CD74FB" w14:textId="677F7CEF" w:rsidR="003C50B1" w:rsidRPr="008F0EA9" w:rsidRDefault="00287482" w:rsidP="00DB79B9">
            <w:pPr>
              <w:rPr>
                <w:sz w:val="20"/>
                <w:szCs w:val="20"/>
              </w:rPr>
            </w:pPr>
            <w:r w:rsidRPr="008F0EA9">
              <w:rPr>
                <w:sz w:val="20"/>
                <w:szCs w:val="20"/>
                <w:lang w:val="en"/>
              </w:rPr>
              <w:t>Contact details (address, e-mail, telephone, e-address, or other information to be used for communication, including sending a reply)</w:t>
            </w:r>
            <w:r w:rsidR="003C50B1" w:rsidRPr="008F0EA9">
              <w:rPr>
                <w:sz w:val="20"/>
                <w:szCs w:val="20"/>
              </w:rPr>
              <w:t>:</w:t>
            </w:r>
          </w:p>
          <w:p w14:paraId="490D9C4C" w14:textId="77777777" w:rsidR="003C50B1" w:rsidRPr="008F0EA9" w:rsidRDefault="003C50B1" w:rsidP="00DB79B9">
            <w:pPr>
              <w:rPr>
                <w:sz w:val="20"/>
                <w:szCs w:val="20"/>
              </w:rPr>
            </w:pPr>
          </w:p>
          <w:p w14:paraId="2A31E4A8" w14:textId="77777777" w:rsidR="003C50B1" w:rsidRPr="008F0EA9" w:rsidRDefault="003C50B1" w:rsidP="00DB79B9">
            <w:pPr>
              <w:rPr>
                <w:sz w:val="20"/>
                <w:szCs w:val="20"/>
              </w:rPr>
            </w:pPr>
          </w:p>
          <w:p w14:paraId="571DBABA" w14:textId="77777777" w:rsidR="003C50B1" w:rsidRPr="008F0EA9" w:rsidRDefault="003C50B1" w:rsidP="00DB79B9">
            <w:pPr>
              <w:rPr>
                <w:sz w:val="20"/>
                <w:szCs w:val="20"/>
              </w:rPr>
            </w:pPr>
          </w:p>
        </w:tc>
      </w:tr>
    </w:tbl>
    <w:p w14:paraId="223D95DF" w14:textId="77777777" w:rsidR="003C50B1" w:rsidRPr="008F0EA9" w:rsidRDefault="003C50B1" w:rsidP="003C50B1">
      <w:pPr>
        <w:shd w:val="clear" w:color="auto" w:fill="FFFFFF"/>
        <w:ind w:firstLine="539"/>
        <w:rPr>
          <w:color w:val="000000"/>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296"/>
      </w:tblGrid>
      <w:tr w:rsidR="003C50B1" w:rsidRPr="008F0EA9" w14:paraId="5A9ACE75" w14:textId="77777777" w:rsidTr="00DB79B9">
        <w:tc>
          <w:tcPr>
            <w:tcW w:w="9209" w:type="dxa"/>
            <w:tcBorders>
              <w:bottom w:val="single" w:sz="4" w:space="0" w:color="auto"/>
            </w:tcBorders>
            <w:shd w:val="clear" w:color="auto" w:fill="FFFFFF"/>
            <w:tcMar>
              <w:top w:w="0" w:type="dxa"/>
              <w:left w:w="108" w:type="dxa"/>
              <w:bottom w:w="0" w:type="dxa"/>
              <w:right w:w="108" w:type="dxa"/>
            </w:tcMar>
            <w:hideMark/>
          </w:tcPr>
          <w:p w14:paraId="2FAB52F8" w14:textId="43501E02" w:rsidR="003C50B1" w:rsidRPr="008F0EA9" w:rsidRDefault="003C50B1" w:rsidP="00DB79B9">
            <w:pPr>
              <w:shd w:val="clear" w:color="auto" w:fill="FFFFFF"/>
              <w:rPr>
                <w:b/>
                <w:color w:val="000000"/>
                <w:sz w:val="20"/>
                <w:szCs w:val="20"/>
                <w:lang w:eastAsia="lv-LV"/>
              </w:rPr>
            </w:pPr>
            <w:r w:rsidRPr="008F0EA9">
              <w:rPr>
                <w:b/>
                <w:smallCaps/>
                <w:sz w:val="20"/>
                <w:szCs w:val="20"/>
              </w:rPr>
              <w:t>3. </w:t>
            </w:r>
            <w:r w:rsidR="00E53F06" w:rsidRPr="008F0EA9">
              <w:rPr>
                <w:b/>
                <w:color w:val="000000"/>
                <w:sz w:val="20"/>
                <w:szCs w:val="20"/>
                <w:lang w:val="en" w:eastAsia="lv-LV"/>
              </w:rPr>
              <w:t>Description of the violation</w:t>
            </w:r>
          </w:p>
        </w:tc>
      </w:tr>
      <w:tr w:rsidR="003C50B1" w:rsidRPr="008F0EA9" w14:paraId="17A795C3" w14:textId="77777777" w:rsidTr="00DB79B9">
        <w:tc>
          <w:tcPr>
            <w:tcW w:w="9209" w:type="dxa"/>
            <w:tcBorders>
              <w:bottom w:val="nil"/>
            </w:tcBorders>
            <w:shd w:val="clear" w:color="auto" w:fill="FFFFFF"/>
            <w:tcMar>
              <w:top w:w="0" w:type="dxa"/>
              <w:left w:w="108" w:type="dxa"/>
              <w:bottom w:w="0" w:type="dxa"/>
              <w:right w:w="108" w:type="dxa"/>
            </w:tcMar>
            <w:hideMark/>
          </w:tcPr>
          <w:p w14:paraId="7FEF3A96" w14:textId="750FAC84" w:rsidR="003C50B1" w:rsidRPr="008F0EA9" w:rsidRDefault="007512A8" w:rsidP="00DB79B9">
            <w:pPr>
              <w:jc w:val="both"/>
              <w:rPr>
                <w:sz w:val="20"/>
                <w:szCs w:val="20"/>
              </w:rPr>
            </w:pPr>
            <w:r w:rsidRPr="008F0EA9">
              <w:rPr>
                <w:sz w:val="20"/>
                <w:szCs w:val="20"/>
                <w:lang w:val="en"/>
              </w:rPr>
              <w:t xml:space="preserve">Provide information at your disposal about the alleged violation. Mention the specific facts or circumstances that indicate this (e.g., date, place where the alleged </w:t>
            </w:r>
            <w:r>
              <w:rPr>
                <w:sz w:val="20"/>
                <w:szCs w:val="20"/>
                <w:lang w:val="en"/>
              </w:rPr>
              <w:t>violation</w:t>
            </w:r>
            <w:r w:rsidRPr="008F0EA9">
              <w:rPr>
                <w:sz w:val="20"/>
                <w:szCs w:val="20"/>
                <w:lang w:val="en"/>
              </w:rPr>
              <w:t xml:space="preserve"> was observed), the natural or legal persons involved. Indicate if you are in possession of any additional evidence (e.g., documents, photographs, correspondence</w:t>
            </w:r>
            <w:r w:rsidR="003C50B1" w:rsidRPr="008F0EA9">
              <w:rPr>
                <w:sz w:val="20"/>
                <w:szCs w:val="20"/>
              </w:rPr>
              <w:t>):</w:t>
            </w:r>
          </w:p>
        </w:tc>
      </w:tr>
      <w:tr w:rsidR="003C50B1" w:rsidRPr="008F0EA9" w14:paraId="1D9D3587" w14:textId="77777777" w:rsidTr="00DB79B9">
        <w:tc>
          <w:tcPr>
            <w:tcW w:w="9209" w:type="dxa"/>
            <w:tcBorders>
              <w:top w:val="nil"/>
            </w:tcBorders>
            <w:shd w:val="clear" w:color="auto" w:fill="FFFFFF"/>
            <w:tcMar>
              <w:top w:w="0" w:type="dxa"/>
              <w:left w:w="108" w:type="dxa"/>
              <w:bottom w:w="0" w:type="dxa"/>
              <w:right w:w="108" w:type="dxa"/>
            </w:tcMar>
          </w:tcPr>
          <w:p w14:paraId="13292AB1" w14:textId="77777777" w:rsidR="003C50B1" w:rsidRPr="008F0EA9" w:rsidRDefault="003C50B1" w:rsidP="00DB79B9">
            <w:pPr>
              <w:rPr>
                <w:b/>
                <w:sz w:val="20"/>
                <w:szCs w:val="20"/>
              </w:rPr>
            </w:pPr>
          </w:p>
          <w:p w14:paraId="2D577B67" w14:textId="77777777" w:rsidR="003C50B1" w:rsidRDefault="003C50B1" w:rsidP="00DB79B9">
            <w:pPr>
              <w:rPr>
                <w:b/>
                <w:sz w:val="20"/>
                <w:szCs w:val="20"/>
              </w:rPr>
            </w:pPr>
          </w:p>
          <w:p w14:paraId="1025F39D" w14:textId="77777777" w:rsidR="008F0EA9" w:rsidRDefault="008F0EA9" w:rsidP="00DB79B9">
            <w:pPr>
              <w:rPr>
                <w:b/>
                <w:sz w:val="20"/>
                <w:szCs w:val="20"/>
              </w:rPr>
            </w:pPr>
          </w:p>
          <w:p w14:paraId="1AFF95AB" w14:textId="77777777" w:rsidR="008F0EA9" w:rsidRDefault="008F0EA9" w:rsidP="00DB79B9">
            <w:pPr>
              <w:rPr>
                <w:b/>
                <w:sz w:val="20"/>
                <w:szCs w:val="20"/>
              </w:rPr>
            </w:pPr>
          </w:p>
          <w:p w14:paraId="5A1D8D79" w14:textId="77777777" w:rsidR="008F0EA9" w:rsidRDefault="008F0EA9" w:rsidP="00DB79B9">
            <w:pPr>
              <w:rPr>
                <w:b/>
                <w:sz w:val="20"/>
                <w:szCs w:val="20"/>
              </w:rPr>
            </w:pPr>
          </w:p>
          <w:p w14:paraId="3AC93851" w14:textId="77777777" w:rsidR="008F0EA9" w:rsidRDefault="008F0EA9" w:rsidP="00DB79B9">
            <w:pPr>
              <w:rPr>
                <w:b/>
                <w:sz w:val="20"/>
                <w:szCs w:val="20"/>
              </w:rPr>
            </w:pPr>
          </w:p>
          <w:p w14:paraId="548261B4" w14:textId="77777777" w:rsidR="008F0EA9" w:rsidRDefault="008F0EA9" w:rsidP="00DB79B9">
            <w:pPr>
              <w:rPr>
                <w:b/>
                <w:sz w:val="20"/>
                <w:szCs w:val="20"/>
              </w:rPr>
            </w:pPr>
          </w:p>
          <w:p w14:paraId="28EB0DE9" w14:textId="77777777" w:rsidR="008F0EA9" w:rsidRDefault="008F0EA9" w:rsidP="00DB79B9">
            <w:pPr>
              <w:rPr>
                <w:b/>
                <w:sz w:val="20"/>
                <w:szCs w:val="20"/>
              </w:rPr>
            </w:pPr>
          </w:p>
          <w:p w14:paraId="5C815D1D" w14:textId="77777777" w:rsidR="008F0EA9" w:rsidRDefault="008F0EA9" w:rsidP="00DB79B9">
            <w:pPr>
              <w:rPr>
                <w:b/>
                <w:sz w:val="20"/>
                <w:szCs w:val="20"/>
              </w:rPr>
            </w:pPr>
          </w:p>
          <w:p w14:paraId="69DE0796" w14:textId="77777777" w:rsidR="008F0EA9" w:rsidRPr="008F0EA9" w:rsidRDefault="008F0EA9" w:rsidP="00DB79B9">
            <w:pPr>
              <w:rPr>
                <w:b/>
                <w:sz w:val="20"/>
                <w:szCs w:val="20"/>
              </w:rPr>
            </w:pPr>
          </w:p>
          <w:p w14:paraId="05D5EE78" w14:textId="77777777" w:rsidR="003C50B1" w:rsidRPr="008F0EA9" w:rsidRDefault="003C50B1" w:rsidP="00DB79B9">
            <w:pPr>
              <w:rPr>
                <w:b/>
                <w:sz w:val="20"/>
                <w:szCs w:val="20"/>
              </w:rPr>
            </w:pPr>
          </w:p>
          <w:p w14:paraId="7B2A376C" w14:textId="77777777" w:rsidR="003C50B1" w:rsidRPr="008F0EA9" w:rsidRDefault="003C50B1" w:rsidP="00DB79B9">
            <w:pPr>
              <w:rPr>
                <w:b/>
                <w:sz w:val="20"/>
                <w:szCs w:val="20"/>
              </w:rPr>
            </w:pPr>
          </w:p>
        </w:tc>
      </w:tr>
      <w:tr w:rsidR="003C50B1" w:rsidRPr="008F0EA9" w14:paraId="38D7A680" w14:textId="77777777" w:rsidTr="00DB79B9">
        <w:tc>
          <w:tcPr>
            <w:tcW w:w="9209" w:type="dxa"/>
            <w:shd w:val="clear" w:color="auto" w:fill="FFFFFF"/>
            <w:tcMar>
              <w:top w:w="0" w:type="dxa"/>
              <w:left w:w="108" w:type="dxa"/>
              <w:bottom w:w="0" w:type="dxa"/>
              <w:right w:w="108" w:type="dxa"/>
            </w:tcMar>
            <w:hideMark/>
          </w:tcPr>
          <w:p w14:paraId="331B494C" w14:textId="0CAB3F6C" w:rsidR="003C50B1" w:rsidRPr="008F0EA9" w:rsidRDefault="003C50B1" w:rsidP="00DB79B9">
            <w:pPr>
              <w:rPr>
                <w:b/>
                <w:smallCaps/>
                <w:sz w:val="20"/>
                <w:szCs w:val="20"/>
              </w:rPr>
            </w:pPr>
            <w:r w:rsidRPr="008F0EA9">
              <w:rPr>
                <w:b/>
                <w:smallCaps/>
                <w:sz w:val="20"/>
                <w:szCs w:val="20"/>
              </w:rPr>
              <w:t xml:space="preserve">4. </w:t>
            </w:r>
            <w:r w:rsidR="007512A8" w:rsidRPr="008F0EA9">
              <w:rPr>
                <w:b/>
                <w:sz w:val="20"/>
                <w:szCs w:val="20"/>
                <w:lang w:val="en"/>
              </w:rPr>
              <w:t xml:space="preserve">Way of obtaining information </w:t>
            </w:r>
            <w:r w:rsidR="007512A8" w:rsidRPr="008F0EA9">
              <w:rPr>
                <w:b/>
                <w:smallCaps/>
                <w:sz w:val="20"/>
                <w:szCs w:val="20"/>
                <w:lang w:val="en"/>
              </w:rPr>
              <w:t>(</w:t>
            </w:r>
            <w:r w:rsidR="007512A8" w:rsidRPr="008F0EA9">
              <w:rPr>
                <w:b/>
                <w:sz w:val="20"/>
                <w:szCs w:val="20"/>
                <w:lang w:val="en"/>
              </w:rPr>
              <w:t>mark as appropriate with</w:t>
            </w:r>
            <w:r w:rsidRPr="008F0EA9">
              <w:rPr>
                <w:b/>
                <w:i/>
                <w:iCs/>
                <w:smallCaps/>
                <w:sz w:val="20"/>
                <w:szCs w:val="20"/>
              </w:rPr>
              <w:t>√</w:t>
            </w:r>
            <w:r w:rsidRPr="008F0EA9">
              <w:rPr>
                <w:b/>
                <w:smallCaps/>
                <w:sz w:val="20"/>
                <w:szCs w:val="20"/>
              </w:rPr>
              <w:t>)</w:t>
            </w:r>
          </w:p>
        </w:tc>
      </w:tr>
      <w:tr w:rsidR="003C50B1" w:rsidRPr="008F0EA9" w14:paraId="1B28F1B5" w14:textId="77777777" w:rsidTr="00DB79B9">
        <w:tc>
          <w:tcPr>
            <w:tcW w:w="9209" w:type="dxa"/>
            <w:shd w:val="clear" w:color="auto" w:fill="FFFFFF"/>
            <w:tcMar>
              <w:top w:w="0" w:type="dxa"/>
              <w:left w:w="108" w:type="dxa"/>
              <w:bottom w:w="0" w:type="dxa"/>
              <w:right w:w="108" w:type="dxa"/>
            </w:tcMar>
          </w:tcPr>
          <w:p w14:paraId="441B57B0" w14:textId="06FC1459" w:rsidR="003C50B1" w:rsidRPr="008F0EA9" w:rsidRDefault="007512A8" w:rsidP="00DB79B9">
            <w:pPr>
              <w:rPr>
                <w:sz w:val="20"/>
                <w:szCs w:val="20"/>
              </w:rPr>
            </w:pPr>
            <w:r w:rsidRPr="008F0EA9">
              <w:rPr>
                <w:sz w:val="20"/>
                <w:szCs w:val="20"/>
                <w:lang w:val="en"/>
              </w:rPr>
              <w:t>Relation to a sworn advocate (law firm) in which the alleged violation has been observed (tick the appropriate</w:t>
            </w:r>
            <w:r w:rsidR="003C50B1" w:rsidRPr="008F0EA9">
              <w:rPr>
                <w:sz w:val="20"/>
                <w:szCs w:val="20"/>
              </w:rPr>
              <w:t xml:space="preserve">): </w:t>
            </w:r>
          </w:p>
          <w:p w14:paraId="67FFD6F3" w14:textId="77777777" w:rsidR="003C50B1" w:rsidRPr="008F0EA9" w:rsidRDefault="003C50B1" w:rsidP="00DB79B9">
            <w:pPr>
              <w:rPr>
                <w:sz w:val="20"/>
                <w:szCs w:val="20"/>
              </w:rPr>
            </w:pPr>
          </w:p>
          <w:p w14:paraId="5CE60437" w14:textId="4F2BAB75"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w:t>
            </w:r>
            <w:r w:rsidR="007512A8" w:rsidRPr="008F0EA9">
              <w:rPr>
                <w:sz w:val="20"/>
                <w:szCs w:val="20"/>
                <w:lang w:val="en"/>
              </w:rPr>
              <w:t xml:space="preserve">I work for a sworn advocate (at </w:t>
            </w:r>
            <w:r w:rsidR="004B4B36" w:rsidRPr="008F0EA9">
              <w:rPr>
                <w:sz w:val="20"/>
                <w:szCs w:val="20"/>
                <w:lang w:val="en"/>
              </w:rPr>
              <w:t>an</w:t>
            </w:r>
            <w:r w:rsidR="007512A8" w:rsidRPr="008F0EA9">
              <w:rPr>
                <w:sz w:val="20"/>
                <w:szCs w:val="20"/>
                <w:lang w:val="en"/>
              </w:rPr>
              <w:t xml:space="preserve"> </w:t>
            </w:r>
            <w:r w:rsidR="004B4B36">
              <w:rPr>
                <w:sz w:val="20"/>
                <w:szCs w:val="20"/>
                <w:lang w:val="en"/>
              </w:rPr>
              <w:t>office of sworn advocates)</w:t>
            </w:r>
            <w:r w:rsidR="007512A8" w:rsidRPr="008F0EA9">
              <w:rPr>
                <w:sz w:val="20"/>
                <w:szCs w:val="20"/>
                <w:lang w:val="en"/>
              </w:rPr>
              <w:t xml:space="preserve"> I report (I have a contractual relationship with it)</w:t>
            </w:r>
            <w:r w:rsidRPr="008F0EA9">
              <w:rPr>
                <w:sz w:val="20"/>
                <w:szCs w:val="20"/>
              </w:rPr>
              <w:t>);</w:t>
            </w:r>
          </w:p>
          <w:p w14:paraId="7F3C86F2" w14:textId="03282012"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w:t>
            </w:r>
            <w:r w:rsidR="007512A8" w:rsidRPr="008F0EA9">
              <w:rPr>
                <w:sz w:val="20"/>
                <w:szCs w:val="20"/>
                <w:lang w:val="en"/>
              </w:rPr>
              <w:t xml:space="preserve">I perform work duties with a sworn advocate (at </w:t>
            </w:r>
            <w:r w:rsidR="004B4B36" w:rsidRPr="008F0EA9">
              <w:rPr>
                <w:sz w:val="20"/>
                <w:szCs w:val="20"/>
                <w:lang w:val="en"/>
              </w:rPr>
              <w:t xml:space="preserve">an </w:t>
            </w:r>
            <w:r w:rsidR="004B4B36">
              <w:rPr>
                <w:sz w:val="20"/>
                <w:szCs w:val="20"/>
                <w:lang w:val="en"/>
              </w:rPr>
              <w:t>office of sworn advocates</w:t>
            </w:r>
            <w:r w:rsidR="007512A8" w:rsidRPr="008F0EA9">
              <w:rPr>
                <w:sz w:val="20"/>
                <w:szCs w:val="20"/>
                <w:lang w:val="en"/>
              </w:rPr>
              <w:t>) that I report, but I have no contractual relationship with it (for example, I provide a service, but the contract is with another organization</w:t>
            </w:r>
            <w:r w:rsidRPr="008F0EA9">
              <w:rPr>
                <w:sz w:val="20"/>
                <w:szCs w:val="20"/>
              </w:rPr>
              <w:t>);</w:t>
            </w:r>
          </w:p>
          <w:p w14:paraId="5011F15E" w14:textId="69DA422D"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w:t>
            </w:r>
            <w:r w:rsidR="007512A8" w:rsidRPr="008F0EA9">
              <w:rPr>
                <w:sz w:val="20"/>
                <w:szCs w:val="20"/>
                <w:lang w:val="en"/>
              </w:rPr>
              <w:t>I provide a service to a sworn advocate (</w:t>
            </w:r>
            <w:r w:rsidR="004B4B36">
              <w:rPr>
                <w:sz w:val="20"/>
                <w:szCs w:val="20"/>
                <w:lang w:val="en"/>
              </w:rPr>
              <w:t>office of sworn advocates</w:t>
            </w:r>
            <w:r w:rsidR="007512A8" w:rsidRPr="008F0EA9">
              <w:rPr>
                <w:sz w:val="20"/>
                <w:szCs w:val="20"/>
                <w:lang w:val="en"/>
              </w:rPr>
              <w:t>) about whom I report</w:t>
            </w:r>
            <w:r w:rsidRPr="008F0EA9">
              <w:rPr>
                <w:sz w:val="20"/>
                <w:szCs w:val="20"/>
              </w:rPr>
              <w:t>;</w:t>
            </w:r>
          </w:p>
          <w:p w14:paraId="5B657BF0" w14:textId="5A15E7DD"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w:t>
            </w:r>
            <w:r w:rsidR="007512A8" w:rsidRPr="008F0EA9">
              <w:rPr>
                <w:sz w:val="20"/>
                <w:szCs w:val="20"/>
                <w:lang w:val="en"/>
              </w:rPr>
              <w:t>I observed the alleged violation when establishing legal relations with a sworn advocate (</w:t>
            </w:r>
            <w:r w:rsidR="004B4B36">
              <w:rPr>
                <w:sz w:val="20"/>
                <w:szCs w:val="20"/>
                <w:lang w:val="en"/>
              </w:rPr>
              <w:t>office of sworn advocates</w:t>
            </w:r>
            <w:r w:rsidRPr="008F0EA9">
              <w:rPr>
                <w:sz w:val="20"/>
                <w:szCs w:val="20"/>
              </w:rPr>
              <w:t>);</w:t>
            </w:r>
          </w:p>
          <w:p w14:paraId="5F508964" w14:textId="69517401"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w:t>
            </w:r>
            <w:r w:rsidR="007512A8" w:rsidRPr="008F0EA9">
              <w:rPr>
                <w:sz w:val="20"/>
                <w:szCs w:val="20"/>
                <w:lang w:val="en"/>
              </w:rPr>
              <w:t>other relationship (please specify which</w:t>
            </w:r>
            <w:r w:rsidRPr="008F0EA9">
              <w:rPr>
                <w:sz w:val="20"/>
                <w:szCs w:val="20"/>
              </w:rPr>
              <w:t>____________________________________________).</w:t>
            </w:r>
          </w:p>
          <w:p w14:paraId="2FB3AE0D" w14:textId="77777777" w:rsidR="003C50B1" w:rsidRPr="008F0EA9" w:rsidRDefault="003C50B1" w:rsidP="00DB79B9">
            <w:pPr>
              <w:rPr>
                <w:sz w:val="20"/>
                <w:szCs w:val="20"/>
              </w:rPr>
            </w:pPr>
          </w:p>
        </w:tc>
      </w:tr>
      <w:tr w:rsidR="003C50B1" w:rsidRPr="008F0EA9" w14:paraId="3D78CE8A" w14:textId="77777777" w:rsidTr="00DB79B9">
        <w:tc>
          <w:tcPr>
            <w:tcW w:w="9209" w:type="dxa"/>
            <w:shd w:val="clear" w:color="auto" w:fill="FFFFFF"/>
            <w:tcMar>
              <w:top w:w="0" w:type="dxa"/>
              <w:left w:w="108" w:type="dxa"/>
              <w:bottom w:w="0" w:type="dxa"/>
              <w:right w:w="108" w:type="dxa"/>
            </w:tcMar>
            <w:hideMark/>
          </w:tcPr>
          <w:p w14:paraId="0CCD5D16" w14:textId="1E71F36B" w:rsidR="003C50B1" w:rsidRPr="008F0EA9" w:rsidRDefault="003C50B1" w:rsidP="00DB79B9">
            <w:pPr>
              <w:rPr>
                <w:b/>
                <w:sz w:val="20"/>
                <w:szCs w:val="20"/>
              </w:rPr>
            </w:pPr>
            <w:r w:rsidRPr="008F0EA9">
              <w:rPr>
                <w:b/>
                <w:smallCaps/>
                <w:sz w:val="20"/>
                <w:szCs w:val="20"/>
              </w:rPr>
              <w:t xml:space="preserve">5. </w:t>
            </w:r>
            <w:r w:rsidR="007512A8" w:rsidRPr="008F0EA9">
              <w:rPr>
                <w:b/>
                <w:sz w:val="20"/>
                <w:szCs w:val="20"/>
                <w:lang w:val="en"/>
              </w:rPr>
              <w:t xml:space="preserve">Indicate what threat the alleged </w:t>
            </w:r>
            <w:r w:rsidR="007512A8">
              <w:rPr>
                <w:b/>
                <w:sz w:val="20"/>
                <w:szCs w:val="20"/>
                <w:lang w:val="en"/>
              </w:rPr>
              <w:t>violation</w:t>
            </w:r>
            <w:r w:rsidR="007512A8" w:rsidRPr="008F0EA9">
              <w:rPr>
                <w:b/>
                <w:sz w:val="20"/>
                <w:szCs w:val="20"/>
                <w:lang w:val="en"/>
              </w:rPr>
              <w:t xml:space="preserve"> has caused or may pose to the public or state interests and to which members of the public</w:t>
            </w:r>
          </w:p>
        </w:tc>
      </w:tr>
      <w:tr w:rsidR="003C50B1" w:rsidRPr="008F0EA9" w14:paraId="0C7C658F" w14:textId="77777777" w:rsidTr="00DB79B9">
        <w:tc>
          <w:tcPr>
            <w:tcW w:w="9209" w:type="dxa"/>
            <w:shd w:val="clear" w:color="auto" w:fill="FFFFFF"/>
            <w:tcMar>
              <w:top w:w="0" w:type="dxa"/>
              <w:left w:w="108" w:type="dxa"/>
              <w:bottom w:w="0" w:type="dxa"/>
              <w:right w:w="108" w:type="dxa"/>
            </w:tcMar>
          </w:tcPr>
          <w:p w14:paraId="137A0C3D" w14:textId="77777777" w:rsidR="003C50B1" w:rsidRPr="008F0EA9" w:rsidRDefault="003C50B1" w:rsidP="00DB79B9">
            <w:pPr>
              <w:rPr>
                <w:sz w:val="20"/>
                <w:szCs w:val="20"/>
              </w:rPr>
            </w:pPr>
          </w:p>
          <w:p w14:paraId="3F7FBC4C" w14:textId="77777777" w:rsidR="003C50B1" w:rsidRDefault="003C50B1" w:rsidP="00DB79B9">
            <w:pPr>
              <w:rPr>
                <w:sz w:val="20"/>
                <w:szCs w:val="20"/>
              </w:rPr>
            </w:pPr>
          </w:p>
          <w:p w14:paraId="79FF67B6" w14:textId="77777777" w:rsidR="00186CD1" w:rsidRDefault="00186CD1" w:rsidP="00DB79B9">
            <w:pPr>
              <w:rPr>
                <w:sz w:val="20"/>
                <w:szCs w:val="20"/>
              </w:rPr>
            </w:pPr>
          </w:p>
          <w:p w14:paraId="251BC3AE" w14:textId="77777777" w:rsidR="00186CD1" w:rsidRDefault="00186CD1" w:rsidP="00DB79B9">
            <w:pPr>
              <w:rPr>
                <w:sz w:val="20"/>
                <w:szCs w:val="20"/>
              </w:rPr>
            </w:pPr>
          </w:p>
          <w:p w14:paraId="587859B4" w14:textId="77777777" w:rsidR="00186CD1" w:rsidRDefault="00186CD1" w:rsidP="00DB79B9">
            <w:pPr>
              <w:rPr>
                <w:sz w:val="20"/>
                <w:szCs w:val="20"/>
              </w:rPr>
            </w:pPr>
          </w:p>
          <w:p w14:paraId="1A6E0176" w14:textId="77777777" w:rsidR="00186CD1" w:rsidRDefault="00186CD1" w:rsidP="00DB79B9">
            <w:pPr>
              <w:rPr>
                <w:sz w:val="20"/>
                <w:szCs w:val="20"/>
              </w:rPr>
            </w:pPr>
          </w:p>
          <w:p w14:paraId="2DBD054A" w14:textId="77777777" w:rsidR="00186CD1" w:rsidRDefault="00186CD1" w:rsidP="00DB79B9">
            <w:pPr>
              <w:rPr>
                <w:sz w:val="20"/>
                <w:szCs w:val="20"/>
              </w:rPr>
            </w:pPr>
          </w:p>
          <w:p w14:paraId="2EDA274E" w14:textId="77777777" w:rsidR="00186CD1" w:rsidRDefault="00186CD1" w:rsidP="00DB79B9">
            <w:pPr>
              <w:rPr>
                <w:sz w:val="20"/>
                <w:szCs w:val="20"/>
              </w:rPr>
            </w:pPr>
          </w:p>
          <w:p w14:paraId="09146AF2" w14:textId="77777777" w:rsidR="00186CD1" w:rsidRDefault="00186CD1" w:rsidP="00DB79B9">
            <w:pPr>
              <w:rPr>
                <w:sz w:val="20"/>
                <w:szCs w:val="20"/>
              </w:rPr>
            </w:pPr>
          </w:p>
          <w:p w14:paraId="097FBE02" w14:textId="77777777" w:rsidR="00186CD1" w:rsidRDefault="00186CD1" w:rsidP="00DB79B9">
            <w:pPr>
              <w:rPr>
                <w:sz w:val="20"/>
                <w:szCs w:val="20"/>
              </w:rPr>
            </w:pPr>
          </w:p>
          <w:p w14:paraId="6193DF41" w14:textId="77777777" w:rsidR="00186CD1" w:rsidRDefault="00186CD1" w:rsidP="00DB79B9">
            <w:pPr>
              <w:rPr>
                <w:sz w:val="20"/>
                <w:szCs w:val="20"/>
              </w:rPr>
            </w:pPr>
          </w:p>
          <w:p w14:paraId="777CDA2C" w14:textId="77777777" w:rsidR="00186CD1" w:rsidRDefault="00186CD1" w:rsidP="00DB79B9">
            <w:pPr>
              <w:rPr>
                <w:sz w:val="20"/>
                <w:szCs w:val="20"/>
              </w:rPr>
            </w:pPr>
          </w:p>
          <w:p w14:paraId="79D31DBA" w14:textId="77777777" w:rsidR="00186CD1" w:rsidRDefault="00186CD1" w:rsidP="00DB79B9">
            <w:pPr>
              <w:rPr>
                <w:sz w:val="20"/>
                <w:szCs w:val="20"/>
              </w:rPr>
            </w:pPr>
          </w:p>
          <w:p w14:paraId="2D8DC507" w14:textId="77777777" w:rsidR="00186CD1" w:rsidRDefault="00186CD1" w:rsidP="00DB79B9">
            <w:pPr>
              <w:rPr>
                <w:sz w:val="20"/>
                <w:szCs w:val="20"/>
              </w:rPr>
            </w:pPr>
          </w:p>
          <w:p w14:paraId="6993D631" w14:textId="77777777" w:rsidR="00186CD1" w:rsidRDefault="00186CD1" w:rsidP="00DB79B9">
            <w:pPr>
              <w:rPr>
                <w:sz w:val="20"/>
                <w:szCs w:val="20"/>
              </w:rPr>
            </w:pPr>
          </w:p>
          <w:p w14:paraId="2A38DA0C" w14:textId="77777777" w:rsidR="00186CD1" w:rsidRDefault="00186CD1" w:rsidP="00DB79B9">
            <w:pPr>
              <w:rPr>
                <w:sz w:val="20"/>
                <w:szCs w:val="20"/>
              </w:rPr>
            </w:pPr>
          </w:p>
          <w:p w14:paraId="5DB4BB55" w14:textId="77777777" w:rsidR="00186CD1" w:rsidRDefault="00186CD1" w:rsidP="00DB79B9">
            <w:pPr>
              <w:rPr>
                <w:sz w:val="20"/>
                <w:szCs w:val="20"/>
              </w:rPr>
            </w:pPr>
          </w:p>
          <w:p w14:paraId="486DF5D5" w14:textId="77777777" w:rsidR="00186CD1" w:rsidRDefault="00186CD1" w:rsidP="00DB79B9">
            <w:pPr>
              <w:rPr>
                <w:sz w:val="20"/>
                <w:szCs w:val="20"/>
              </w:rPr>
            </w:pPr>
          </w:p>
          <w:p w14:paraId="74EA39BD" w14:textId="77777777" w:rsidR="00186CD1" w:rsidRDefault="00186CD1" w:rsidP="00DB79B9">
            <w:pPr>
              <w:rPr>
                <w:sz w:val="20"/>
                <w:szCs w:val="20"/>
              </w:rPr>
            </w:pPr>
          </w:p>
          <w:p w14:paraId="5A8C38B4" w14:textId="77777777" w:rsidR="00186CD1" w:rsidRDefault="00186CD1" w:rsidP="00DB79B9">
            <w:pPr>
              <w:rPr>
                <w:sz w:val="20"/>
                <w:szCs w:val="20"/>
              </w:rPr>
            </w:pPr>
          </w:p>
          <w:p w14:paraId="48AB1875" w14:textId="77777777" w:rsidR="00186CD1" w:rsidRDefault="00186CD1" w:rsidP="00DB79B9">
            <w:pPr>
              <w:rPr>
                <w:sz w:val="20"/>
                <w:szCs w:val="20"/>
              </w:rPr>
            </w:pPr>
          </w:p>
          <w:p w14:paraId="3EAF144A" w14:textId="77777777" w:rsidR="00186CD1" w:rsidRDefault="00186CD1" w:rsidP="00DB79B9">
            <w:pPr>
              <w:rPr>
                <w:sz w:val="20"/>
                <w:szCs w:val="20"/>
              </w:rPr>
            </w:pPr>
          </w:p>
          <w:p w14:paraId="62FAEE4E" w14:textId="77777777" w:rsidR="00186CD1" w:rsidRDefault="00186CD1" w:rsidP="00DB79B9">
            <w:pPr>
              <w:rPr>
                <w:sz w:val="20"/>
                <w:szCs w:val="20"/>
              </w:rPr>
            </w:pPr>
          </w:p>
          <w:p w14:paraId="22BBA9F1" w14:textId="77777777" w:rsidR="00186CD1" w:rsidRDefault="00186CD1" w:rsidP="00DB79B9">
            <w:pPr>
              <w:rPr>
                <w:sz w:val="20"/>
                <w:szCs w:val="20"/>
              </w:rPr>
            </w:pPr>
          </w:p>
          <w:p w14:paraId="28531E03" w14:textId="77777777" w:rsidR="00186CD1" w:rsidRDefault="00186CD1" w:rsidP="00DB79B9">
            <w:pPr>
              <w:rPr>
                <w:sz w:val="20"/>
                <w:szCs w:val="20"/>
              </w:rPr>
            </w:pPr>
          </w:p>
          <w:p w14:paraId="4CCA7344" w14:textId="77777777" w:rsidR="00186CD1" w:rsidRDefault="00186CD1" w:rsidP="00DB79B9">
            <w:pPr>
              <w:rPr>
                <w:sz w:val="20"/>
                <w:szCs w:val="20"/>
              </w:rPr>
            </w:pPr>
          </w:p>
          <w:p w14:paraId="6F97D37B" w14:textId="77777777" w:rsidR="00186CD1" w:rsidRDefault="00186CD1" w:rsidP="00DB79B9">
            <w:pPr>
              <w:rPr>
                <w:sz w:val="20"/>
                <w:szCs w:val="20"/>
              </w:rPr>
            </w:pPr>
          </w:p>
          <w:p w14:paraId="4003AD25" w14:textId="77777777" w:rsidR="00186CD1" w:rsidRDefault="00186CD1" w:rsidP="00DB79B9">
            <w:pPr>
              <w:rPr>
                <w:sz w:val="20"/>
                <w:szCs w:val="20"/>
              </w:rPr>
            </w:pPr>
          </w:p>
          <w:p w14:paraId="3588E28C" w14:textId="77777777" w:rsidR="00186CD1" w:rsidRDefault="00186CD1" w:rsidP="00DB79B9">
            <w:pPr>
              <w:rPr>
                <w:sz w:val="20"/>
                <w:szCs w:val="20"/>
              </w:rPr>
            </w:pPr>
          </w:p>
          <w:p w14:paraId="32316FB5" w14:textId="77777777" w:rsidR="00186CD1" w:rsidRDefault="00186CD1" w:rsidP="00DB79B9">
            <w:pPr>
              <w:rPr>
                <w:sz w:val="20"/>
                <w:szCs w:val="20"/>
              </w:rPr>
            </w:pPr>
          </w:p>
          <w:p w14:paraId="1F905E55" w14:textId="77777777" w:rsidR="00186CD1" w:rsidRDefault="00186CD1" w:rsidP="00DB79B9">
            <w:pPr>
              <w:rPr>
                <w:sz w:val="20"/>
                <w:szCs w:val="20"/>
              </w:rPr>
            </w:pPr>
          </w:p>
          <w:p w14:paraId="3E7D9BC4" w14:textId="77777777" w:rsidR="00186CD1" w:rsidRDefault="00186CD1" w:rsidP="00DB79B9">
            <w:pPr>
              <w:rPr>
                <w:sz w:val="20"/>
                <w:szCs w:val="20"/>
              </w:rPr>
            </w:pPr>
          </w:p>
          <w:p w14:paraId="30D47505" w14:textId="77777777" w:rsidR="00186CD1" w:rsidRDefault="00186CD1" w:rsidP="00DB79B9">
            <w:pPr>
              <w:rPr>
                <w:sz w:val="20"/>
                <w:szCs w:val="20"/>
              </w:rPr>
            </w:pPr>
          </w:p>
          <w:p w14:paraId="6C9F1780" w14:textId="77777777" w:rsidR="00186CD1" w:rsidRDefault="00186CD1" w:rsidP="00DB79B9">
            <w:pPr>
              <w:rPr>
                <w:sz w:val="20"/>
                <w:szCs w:val="20"/>
              </w:rPr>
            </w:pPr>
          </w:p>
          <w:p w14:paraId="1E0D0421" w14:textId="77777777" w:rsidR="00186CD1" w:rsidRDefault="00186CD1" w:rsidP="00DB79B9">
            <w:pPr>
              <w:rPr>
                <w:sz w:val="20"/>
                <w:szCs w:val="20"/>
              </w:rPr>
            </w:pPr>
          </w:p>
          <w:p w14:paraId="413A047F" w14:textId="77777777" w:rsidR="00186CD1" w:rsidRDefault="00186CD1" w:rsidP="00DB79B9">
            <w:pPr>
              <w:rPr>
                <w:sz w:val="20"/>
                <w:szCs w:val="20"/>
              </w:rPr>
            </w:pPr>
          </w:p>
          <w:p w14:paraId="3613477F" w14:textId="77777777" w:rsidR="00186CD1" w:rsidRDefault="00186CD1" w:rsidP="00DB79B9">
            <w:pPr>
              <w:rPr>
                <w:sz w:val="20"/>
                <w:szCs w:val="20"/>
              </w:rPr>
            </w:pPr>
          </w:p>
          <w:p w14:paraId="5A368A71" w14:textId="77777777" w:rsidR="00186CD1" w:rsidRDefault="00186CD1" w:rsidP="00DB79B9">
            <w:pPr>
              <w:rPr>
                <w:sz w:val="20"/>
                <w:szCs w:val="20"/>
              </w:rPr>
            </w:pPr>
          </w:p>
          <w:p w14:paraId="6EFD8327" w14:textId="77777777" w:rsidR="00186CD1" w:rsidRDefault="00186CD1" w:rsidP="00DB79B9">
            <w:pPr>
              <w:rPr>
                <w:sz w:val="20"/>
                <w:szCs w:val="20"/>
              </w:rPr>
            </w:pPr>
          </w:p>
          <w:p w14:paraId="47F76A92" w14:textId="77777777" w:rsidR="00186CD1" w:rsidRDefault="00186CD1" w:rsidP="00DB79B9">
            <w:pPr>
              <w:rPr>
                <w:sz w:val="20"/>
                <w:szCs w:val="20"/>
              </w:rPr>
            </w:pPr>
          </w:p>
          <w:p w14:paraId="5E5F7BBF" w14:textId="77777777" w:rsidR="00186CD1" w:rsidRDefault="00186CD1" w:rsidP="00DB79B9">
            <w:pPr>
              <w:rPr>
                <w:sz w:val="20"/>
                <w:szCs w:val="20"/>
              </w:rPr>
            </w:pPr>
          </w:p>
          <w:p w14:paraId="7E58B9ED" w14:textId="77777777" w:rsidR="00186CD1" w:rsidRDefault="00186CD1" w:rsidP="00DB79B9">
            <w:pPr>
              <w:rPr>
                <w:sz w:val="20"/>
                <w:szCs w:val="20"/>
              </w:rPr>
            </w:pPr>
          </w:p>
          <w:p w14:paraId="6AB10F2A" w14:textId="77777777" w:rsidR="00186CD1" w:rsidRDefault="00186CD1" w:rsidP="00DB79B9">
            <w:pPr>
              <w:rPr>
                <w:sz w:val="20"/>
                <w:szCs w:val="20"/>
              </w:rPr>
            </w:pPr>
          </w:p>
          <w:p w14:paraId="7BAB2E6D" w14:textId="77777777" w:rsidR="00186CD1" w:rsidRDefault="00186CD1" w:rsidP="00DB79B9">
            <w:pPr>
              <w:rPr>
                <w:sz w:val="20"/>
                <w:szCs w:val="20"/>
              </w:rPr>
            </w:pPr>
          </w:p>
          <w:p w14:paraId="192B078A" w14:textId="77777777" w:rsidR="00186CD1" w:rsidRDefault="00186CD1" w:rsidP="00DB79B9">
            <w:pPr>
              <w:rPr>
                <w:sz w:val="20"/>
                <w:szCs w:val="20"/>
              </w:rPr>
            </w:pPr>
          </w:p>
          <w:p w14:paraId="2BF6DED3" w14:textId="77777777" w:rsidR="00186CD1" w:rsidRDefault="00186CD1" w:rsidP="00DB79B9">
            <w:pPr>
              <w:rPr>
                <w:sz w:val="20"/>
                <w:szCs w:val="20"/>
              </w:rPr>
            </w:pPr>
          </w:p>
          <w:p w14:paraId="7D6152FA" w14:textId="77777777" w:rsidR="00186CD1" w:rsidRDefault="00186CD1" w:rsidP="00DB79B9">
            <w:pPr>
              <w:rPr>
                <w:sz w:val="20"/>
                <w:szCs w:val="20"/>
              </w:rPr>
            </w:pPr>
          </w:p>
          <w:p w14:paraId="70CCEE46" w14:textId="77777777" w:rsidR="00186CD1" w:rsidRDefault="00186CD1" w:rsidP="00DB79B9">
            <w:pPr>
              <w:rPr>
                <w:sz w:val="20"/>
                <w:szCs w:val="20"/>
              </w:rPr>
            </w:pPr>
          </w:p>
          <w:p w14:paraId="59633304" w14:textId="77777777" w:rsidR="00186CD1" w:rsidRDefault="00186CD1" w:rsidP="00DB79B9">
            <w:pPr>
              <w:rPr>
                <w:sz w:val="20"/>
                <w:szCs w:val="20"/>
              </w:rPr>
            </w:pPr>
          </w:p>
          <w:p w14:paraId="66940C82" w14:textId="77777777" w:rsidR="00186CD1" w:rsidRDefault="00186CD1" w:rsidP="00DB79B9">
            <w:pPr>
              <w:rPr>
                <w:sz w:val="20"/>
                <w:szCs w:val="20"/>
              </w:rPr>
            </w:pPr>
          </w:p>
          <w:p w14:paraId="129EB023" w14:textId="77777777" w:rsidR="00186CD1" w:rsidRDefault="00186CD1" w:rsidP="00DB79B9">
            <w:pPr>
              <w:rPr>
                <w:sz w:val="20"/>
                <w:szCs w:val="20"/>
              </w:rPr>
            </w:pPr>
          </w:p>
          <w:p w14:paraId="324F34FD" w14:textId="77777777" w:rsidR="00186CD1" w:rsidRDefault="00186CD1" w:rsidP="00DB79B9">
            <w:pPr>
              <w:rPr>
                <w:sz w:val="20"/>
                <w:szCs w:val="20"/>
              </w:rPr>
            </w:pPr>
          </w:p>
          <w:p w14:paraId="4AE6C502" w14:textId="77777777" w:rsidR="00186CD1" w:rsidRDefault="00186CD1" w:rsidP="00DB79B9">
            <w:pPr>
              <w:rPr>
                <w:sz w:val="20"/>
                <w:szCs w:val="20"/>
              </w:rPr>
            </w:pPr>
          </w:p>
          <w:p w14:paraId="0CF83E4C" w14:textId="77777777" w:rsidR="00186CD1" w:rsidRDefault="00186CD1" w:rsidP="00DB79B9">
            <w:pPr>
              <w:rPr>
                <w:sz w:val="20"/>
                <w:szCs w:val="20"/>
              </w:rPr>
            </w:pPr>
          </w:p>
          <w:p w14:paraId="1C2AF7D5" w14:textId="77777777" w:rsidR="00186CD1" w:rsidRDefault="00186CD1" w:rsidP="00DB79B9">
            <w:pPr>
              <w:rPr>
                <w:sz w:val="20"/>
                <w:szCs w:val="20"/>
              </w:rPr>
            </w:pPr>
          </w:p>
          <w:p w14:paraId="3C0D1447" w14:textId="77777777" w:rsidR="00186CD1" w:rsidRDefault="00186CD1" w:rsidP="00DB79B9">
            <w:pPr>
              <w:rPr>
                <w:sz w:val="20"/>
                <w:szCs w:val="20"/>
              </w:rPr>
            </w:pPr>
          </w:p>
          <w:p w14:paraId="29FC2D40" w14:textId="77777777" w:rsidR="00186CD1" w:rsidRDefault="00186CD1" w:rsidP="00DB79B9">
            <w:pPr>
              <w:rPr>
                <w:sz w:val="20"/>
                <w:szCs w:val="20"/>
              </w:rPr>
            </w:pPr>
          </w:p>
          <w:p w14:paraId="4C34465E" w14:textId="4A60A812" w:rsidR="00186CD1" w:rsidRPr="008F0EA9" w:rsidRDefault="00186CD1" w:rsidP="00DB79B9">
            <w:pPr>
              <w:rPr>
                <w:sz w:val="20"/>
                <w:szCs w:val="20"/>
              </w:rPr>
            </w:pPr>
          </w:p>
        </w:tc>
      </w:tr>
      <w:tr w:rsidR="003C50B1" w:rsidRPr="008F0EA9" w14:paraId="0768E87B" w14:textId="77777777" w:rsidTr="00DB79B9">
        <w:tc>
          <w:tcPr>
            <w:tcW w:w="9209" w:type="dxa"/>
            <w:tcBorders>
              <w:bottom w:val="single" w:sz="4" w:space="0" w:color="auto"/>
            </w:tcBorders>
            <w:shd w:val="clear" w:color="auto" w:fill="FFFFFF"/>
            <w:tcMar>
              <w:top w:w="0" w:type="dxa"/>
              <w:left w:w="108" w:type="dxa"/>
              <w:bottom w:w="0" w:type="dxa"/>
              <w:right w:w="108" w:type="dxa"/>
            </w:tcMar>
            <w:hideMark/>
          </w:tcPr>
          <w:p w14:paraId="1B50D786" w14:textId="557C04DA" w:rsidR="003C50B1" w:rsidRPr="008F0EA9" w:rsidRDefault="003C50B1" w:rsidP="00DB79B9">
            <w:pPr>
              <w:pageBreakBefore/>
              <w:rPr>
                <w:b/>
                <w:sz w:val="20"/>
                <w:szCs w:val="20"/>
              </w:rPr>
            </w:pPr>
            <w:r w:rsidRPr="008F0EA9">
              <w:rPr>
                <w:b/>
                <w:sz w:val="20"/>
                <w:szCs w:val="20"/>
              </w:rPr>
              <w:lastRenderedPageBreak/>
              <w:t xml:space="preserve">6. </w:t>
            </w:r>
            <w:r w:rsidR="00186CD1" w:rsidRPr="008F0EA9">
              <w:rPr>
                <w:b/>
                <w:sz w:val="20"/>
                <w:szCs w:val="20"/>
                <w:lang w:val="en"/>
              </w:rPr>
              <w:t xml:space="preserve">Have you reported the violation before </w:t>
            </w:r>
            <w:r w:rsidR="00186CD1" w:rsidRPr="008F0EA9">
              <w:rPr>
                <w:b/>
                <w:smallCaps/>
                <w:sz w:val="20"/>
                <w:szCs w:val="20"/>
                <w:lang w:val="en"/>
              </w:rPr>
              <w:t>(</w:t>
            </w:r>
            <w:r w:rsidR="00186CD1" w:rsidRPr="008F0EA9">
              <w:rPr>
                <w:b/>
                <w:sz w:val="20"/>
                <w:szCs w:val="20"/>
                <w:lang w:val="en"/>
              </w:rPr>
              <w:t>mark as appropriate with</w:t>
            </w:r>
            <w:r w:rsidRPr="008F0EA9">
              <w:rPr>
                <w:b/>
                <w:i/>
                <w:iCs/>
                <w:smallCaps/>
                <w:sz w:val="20"/>
                <w:szCs w:val="20"/>
              </w:rPr>
              <w:t>√</w:t>
            </w:r>
            <w:r w:rsidRPr="008F0EA9">
              <w:rPr>
                <w:b/>
                <w:smallCaps/>
                <w:sz w:val="20"/>
                <w:szCs w:val="20"/>
              </w:rPr>
              <w:t>)</w:t>
            </w:r>
          </w:p>
        </w:tc>
      </w:tr>
      <w:tr w:rsidR="003C50B1" w:rsidRPr="008F0EA9" w14:paraId="1292B732" w14:textId="77777777" w:rsidTr="00DB79B9">
        <w:tc>
          <w:tcPr>
            <w:tcW w:w="9209" w:type="dxa"/>
            <w:tcBorders>
              <w:bottom w:val="nil"/>
            </w:tcBorders>
            <w:shd w:val="clear" w:color="auto" w:fill="FFFFFF"/>
            <w:tcMar>
              <w:top w:w="0" w:type="dxa"/>
              <w:left w:w="108" w:type="dxa"/>
              <w:bottom w:w="0" w:type="dxa"/>
              <w:right w:w="108" w:type="dxa"/>
            </w:tcMar>
            <w:hideMark/>
          </w:tcPr>
          <w:p w14:paraId="5EAB5E05" w14:textId="3315C206" w:rsidR="003C50B1" w:rsidRPr="008F0EA9" w:rsidRDefault="00186CD1" w:rsidP="00DB79B9">
            <w:pPr>
              <w:rPr>
                <w:sz w:val="20"/>
                <w:szCs w:val="20"/>
              </w:rPr>
            </w:pPr>
            <w:r w:rsidRPr="008F0EA9">
              <w:rPr>
                <w:sz w:val="20"/>
                <w:szCs w:val="20"/>
                <w:lang w:val="en"/>
              </w:rPr>
              <w:t>Provide the necessary comments</w:t>
            </w:r>
            <w:r w:rsidR="003C50B1" w:rsidRPr="008F0EA9">
              <w:rPr>
                <w:sz w:val="20"/>
                <w:szCs w:val="20"/>
              </w:rPr>
              <w:t>:</w:t>
            </w:r>
          </w:p>
          <w:p w14:paraId="6F42CD84" w14:textId="77777777" w:rsidR="003C50B1" w:rsidRPr="008F0EA9" w:rsidRDefault="003C50B1" w:rsidP="00DB79B9">
            <w:pPr>
              <w:rPr>
                <w:sz w:val="20"/>
                <w:szCs w:val="20"/>
              </w:rPr>
            </w:pPr>
          </w:p>
          <w:p w14:paraId="70D329C6" w14:textId="06F754E9"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w:t>
            </w:r>
            <w:r w:rsidR="00186CD1" w:rsidRPr="008F0EA9">
              <w:rPr>
                <w:sz w:val="20"/>
                <w:szCs w:val="20"/>
                <w:lang w:val="en"/>
              </w:rPr>
              <w:t>no, this is the first time I've reported</w:t>
            </w:r>
            <w:r w:rsidRPr="008F0EA9">
              <w:rPr>
                <w:sz w:val="20"/>
                <w:szCs w:val="20"/>
              </w:rPr>
              <w:t>;</w:t>
            </w:r>
          </w:p>
          <w:p w14:paraId="6FF695A0" w14:textId="16E484EA"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w:t>
            </w:r>
            <w:r w:rsidR="00186CD1" w:rsidRPr="008F0EA9">
              <w:rPr>
                <w:sz w:val="20"/>
                <w:szCs w:val="20"/>
                <w:lang w:val="en"/>
              </w:rPr>
              <w:t>yes, I report</w:t>
            </w:r>
            <w:r w:rsidR="008D4EF2">
              <w:rPr>
                <w:sz w:val="20"/>
                <w:szCs w:val="20"/>
                <w:lang w:val="en"/>
              </w:rPr>
              <w:t>ed</w:t>
            </w:r>
            <w:r w:rsidR="00186CD1" w:rsidRPr="008F0EA9">
              <w:rPr>
                <w:sz w:val="20"/>
                <w:szCs w:val="20"/>
                <w:lang w:val="en"/>
              </w:rPr>
              <w:t xml:space="preserve"> at my workplace</w:t>
            </w:r>
            <w:r w:rsidRPr="008F0EA9">
              <w:rPr>
                <w:sz w:val="20"/>
                <w:szCs w:val="20"/>
              </w:rPr>
              <w:t>;</w:t>
            </w:r>
          </w:p>
          <w:p w14:paraId="61D70F56" w14:textId="1162019A"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w:t>
            </w:r>
            <w:r w:rsidR="00E738D4" w:rsidRPr="008F0EA9">
              <w:rPr>
                <w:sz w:val="20"/>
                <w:szCs w:val="20"/>
                <w:lang w:val="en"/>
              </w:rPr>
              <w:t>yes, I</w:t>
            </w:r>
            <w:r w:rsidR="008D4EF2">
              <w:rPr>
                <w:sz w:val="20"/>
                <w:szCs w:val="20"/>
                <w:lang w:val="en"/>
              </w:rPr>
              <w:t xml:space="preserve"> </w:t>
            </w:r>
            <w:r w:rsidR="00E738D4" w:rsidRPr="008F0EA9">
              <w:rPr>
                <w:sz w:val="20"/>
                <w:szCs w:val="20"/>
                <w:lang w:val="en"/>
              </w:rPr>
              <w:t>report</w:t>
            </w:r>
            <w:r w:rsidR="008D4EF2">
              <w:rPr>
                <w:sz w:val="20"/>
                <w:szCs w:val="20"/>
                <w:lang w:val="en"/>
              </w:rPr>
              <w:t>ed</w:t>
            </w:r>
            <w:r w:rsidR="00E738D4" w:rsidRPr="008F0EA9">
              <w:rPr>
                <w:sz w:val="20"/>
                <w:szCs w:val="20"/>
                <w:lang w:val="en"/>
              </w:rPr>
              <w:t xml:space="preserve"> to another body (specify which </w:t>
            </w:r>
            <w:r w:rsidRPr="008F0EA9">
              <w:rPr>
                <w:sz w:val="20"/>
                <w:szCs w:val="20"/>
              </w:rPr>
              <w:t xml:space="preserve">____________________________________);  </w:t>
            </w:r>
          </w:p>
          <w:p w14:paraId="12744BF5" w14:textId="7F331A6E"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w:t>
            </w:r>
            <w:r w:rsidR="00E738D4" w:rsidRPr="008F0EA9">
              <w:rPr>
                <w:sz w:val="20"/>
                <w:szCs w:val="20"/>
                <w:lang w:val="en"/>
              </w:rPr>
              <w:t>yes, I turned to both my workplace and another institution</w:t>
            </w:r>
            <w:r w:rsidRPr="008F0EA9">
              <w:rPr>
                <w:sz w:val="20"/>
                <w:szCs w:val="20"/>
              </w:rPr>
              <w:t>;</w:t>
            </w:r>
          </w:p>
        </w:tc>
      </w:tr>
      <w:tr w:rsidR="003C50B1" w:rsidRPr="008F0EA9" w14:paraId="7E1B1DA3" w14:textId="77777777" w:rsidTr="00DB79B9">
        <w:tc>
          <w:tcPr>
            <w:tcW w:w="9209" w:type="dxa"/>
            <w:tcBorders>
              <w:top w:val="nil"/>
            </w:tcBorders>
            <w:shd w:val="clear" w:color="auto" w:fill="FFFFFF"/>
            <w:tcMar>
              <w:top w:w="0" w:type="dxa"/>
              <w:left w:w="108" w:type="dxa"/>
              <w:bottom w:w="0" w:type="dxa"/>
              <w:right w:w="108" w:type="dxa"/>
            </w:tcMar>
          </w:tcPr>
          <w:p w14:paraId="218AADB1" w14:textId="77777777" w:rsidR="003C50B1" w:rsidRPr="008F0EA9" w:rsidRDefault="003C50B1" w:rsidP="00DB79B9">
            <w:pPr>
              <w:rPr>
                <w:sz w:val="20"/>
                <w:szCs w:val="20"/>
              </w:rPr>
            </w:pPr>
          </w:p>
          <w:p w14:paraId="60361F70" w14:textId="6456DDF8" w:rsidR="003C50B1" w:rsidRPr="008F0EA9" w:rsidRDefault="008D4EF2" w:rsidP="00DB79B9">
            <w:pPr>
              <w:rPr>
                <w:b/>
                <w:sz w:val="20"/>
                <w:szCs w:val="20"/>
              </w:rPr>
            </w:pPr>
            <w:r w:rsidRPr="008F0EA9">
              <w:rPr>
                <w:sz w:val="20"/>
                <w:szCs w:val="20"/>
                <w:lang w:val="en"/>
              </w:rPr>
              <w:t>Other information</w:t>
            </w:r>
            <w:r w:rsidR="003C50B1" w:rsidRPr="008F0EA9">
              <w:rPr>
                <w:sz w:val="20"/>
                <w:szCs w:val="20"/>
              </w:rPr>
              <w:t>:</w:t>
            </w:r>
          </w:p>
          <w:p w14:paraId="1760F81D" w14:textId="77777777" w:rsidR="003C50B1" w:rsidRPr="008F0EA9" w:rsidRDefault="003C50B1" w:rsidP="00DB79B9">
            <w:pPr>
              <w:rPr>
                <w:b/>
                <w:sz w:val="20"/>
                <w:szCs w:val="20"/>
              </w:rPr>
            </w:pPr>
          </w:p>
        </w:tc>
      </w:tr>
      <w:tr w:rsidR="003C50B1" w:rsidRPr="008F0EA9" w14:paraId="3295E199" w14:textId="77777777" w:rsidTr="00DB79B9">
        <w:tc>
          <w:tcPr>
            <w:tcW w:w="9209" w:type="dxa"/>
            <w:tcBorders>
              <w:bottom w:val="single" w:sz="4" w:space="0" w:color="auto"/>
            </w:tcBorders>
            <w:shd w:val="clear" w:color="auto" w:fill="FFFFFF"/>
            <w:tcMar>
              <w:top w:w="0" w:type="dxa"/>
              <w:left w:w="108" w:type="dxa"/>
              <w:bottom w:w="0" w:type="dxa"/>
              <w:right w:w="108" w:type="dxa"/>
            </w:tcMar>
            <w:hideMark/>
          </w:tcPr>
          <w:p w14:paraId="714D03C0" w14:textId="41479814" w:rsidR="003C50B1" w:rsidRPr="008F0EA9" w:rsidRDefault="003C50B1" w:rsidP="00DB79B9">
            <w:pPr>
              <w:jc w:val="both"/>
              <w:rPr>
                <w:b/>
                <w:smallCaps/>
                <w:sz w:val="20"/>
                <w:szCs w:val="20"/>
              </w:rPr>
            </w:pPr>
            <w:r w:rsidRPr="008F0EA9">
              <w:rPr>
                <w:b/>
                <w:smallCaps/>
                <w:sz w:val="20"/>
                <w:szCs w:val="20"/>
              </w:rPr>
              <w:t xml:space="preserve">7. </w:t>
            </w:r>
            <w:r w:rsidR="00E738D4" w:rsidRPr="008F0EA9">
              <w:rPr>
                <w:b/>
                <w:sz w:val="20"/>
                <w:szCs w:val="20"/>
                <w:lang w:val="en"/>
              </w:rPr>
              <w:t>Attachments</w:t>
            </w:r>
          </w:p>
        </w:tc>
      </w:tr>
      <w:tr w:rsidR="003C50B1" w:rsidRPr="008F0EA9" w14:paraId="04BBB18C" w14:textId="77777777" w:rsidTr="00DB79B9">
        <w:tc>
          <w:tcPr>
            <w:tcW w:w="9209" w:type="dxa"/>
            <w:tcBorders>
              <w:bottom w:val="nil"/>
            </w:tcBorders>
            <w:shd w:val="clear" w:color="auto" w:fill="FFFFFF"/>
            <w:tcMar>
              <w:top w:w="0" w:type="dxa"/>
              <w:left w:w="108" w:type="dxa"/>
              <w:bottom w:w="0" w:type="dxa"/>
              <w:right w:w="108" w:type="dxa"/>
            </w:tcMar>
            <w:hideMark/>
          </w:tcPr>
          <w:p w14:paraId="3AFC865F" w14:textId="39E340B1" w:rsidR="003C50B1" w:rsidRPr="008F0EA9" w:rsidRDefault="00E738D4" w:rsidP="00DB79B9">
            <w:pPr>
              <w:jc w:val="both"/>
              <w:rPr>
                <w:sz w:val="20"/>
                <w:szCs w:val="20"/>
              </w:rPr>
            </w:pPr>
            <w:r w:rsidRPr="008F0EA9">
              <w:rPr>
                <w:sz w:val="20"/>
                <w:szCs w:val="20"/>
                <w:lang w:val="en"/>
              </w:rPr>
              <w:t>Indicate the documents attached to the report that, in your opinion, confirm the alleged violation. If you indicated that you've reported this violation before, add your response, if any</w:t>
            </w:r>
            <w:r w:rsidR="003C50B1" w:rsidRPr="008F0EA9">
              <w:rPr>
                <w:sz w:val="20"/>
                <w:szCs w:val="20"/>
              </w:rPr>
              <w:t>:</w:t>
            </w:r>
          </w:p>
        </w:tc>
      </w:tr>
      <w:tr w:rsidR="003C50B1" w:rsidRPr="008F0EA9" w14:paraId="322CA88F" w14:textId="77777777" w:rsidTr="00DB79B9">
        <w:tc>
          <w:tcPr>
            <w:tcW w:w="9209" w:type="dxa"/>
            <w:tcBorders>
              <w:top w:val="nil"/>
            </w:tcBorders>
            <w:shd w:val="clear" w:color="auto" w:fill="FFFFFF"/>
            <w:tcMar>
              <w:top w:w="0" w:type="dxa"/>
              <w:left w:w="108" w:type="dxa"/>
              <w:bottom w:w="0" w:type="dxa"/>
              <w:right w:w="108" w:type="dxa"/>
            </w:tcMar>
          </w:tcPr>
          <w:p w14:paraId="2F9702D4" w14:textId="000F40AF" w:rsidR="003C50B1" w:rsidRDefault="003C50B1" w:rsidP="00DB79B9">
            <w:pPr>
              <w:jc w:val="both"/>
              <w:rPr>
                <w:sz w:val="20"/>
                <w:szCs w:val="20"/>
              </w:rPr>
            </w:pPr>
          </w:p>
          <w:p w14:paraId="64312CAC" w14:textId="77777777" w:rsidR="006C1F14" w:rsidRPr="008F0EA9" w:rsidRDefault="006C1F14" w:rsidP="00DB79B9">
            <w:pPr>
              <w:jc w:val="both"/>
              <w:rPr>
                <w:sz w:val="20"/>
                <w:szCs w:val="20"/>
              </w:rPr>
            </w:pPr>
          </w:p>
          <w:p w14:paraId="4F5456FB" w14:textId="77777777" w:rsidR="003C50B1" w:rsidRPr="008F0EA9" w:rsidRDefault="003C50B1" w:rsidP="00DB79B9">
            <w:pPr>
              <w:jc w:val="both"/>
              <w:rPr>
                <w:sz w:val="20"/>
                <w:szCs w:val="20"/>
              </w:rPr>
            </w:pPr>
          </w:p>
          <w:p w14:paraId="7199BE76" w14:textId="77777777" w:rsidR="003C50B1" w:rsidRPr="008F0EA9" w:rsidRDefault="003C50B1" w:rsidP="00DB79B9">
            <w:pPr>
              <w:jc w:val="both"/>
              <w:rPr>
                <w:sz w:val="20"/>
                <w:szCs w:val="20"/>
              </w:rPr>
            </w:pPr>
          </w:p>
        </w:tc>
      </w:tr>
      <w:tr w:rsidR="003C50B1" w:rsidRPr="008F0EA9" w14:paraId="2D90833E" w14:textId="77777777" w:rsidTr="00DB79B9">
        <w:tc>
          <w:tcPr>
            <w:tcW w:w="9209" w:type="dxa"/>
            <w:shd w:val="clear" w:color="auto" w:fill="FFFFFF"/>
            <w:tcMar>
              <w:top w:w="0" w:type="dxa"/>
              <w:left w:w="108" w:type="dxa"/>
              <w:bottom w:w="0" w:type="dxa"/>
              <w:right w:w="108" w:type="dxa"/>
            </w:tcMar>
          </w:tcPr>
          <w:p w14:paraId="764B3ACE" w14:textId="39113D57" w:rsidR="003C50B1" w:rsidRPr="008F0EA9" w:rsidRDefault="003C50B1" w:rsidP="00DB79B9">
            <w:pPr>
              <w:jc w:val="both"/>
              <w:rPr>
                <w:sz w:val="20"/>
                <w:szCs w:val="20"/>
              </w:rPr>
            </w:pPr>
            <w:r w:rsidRPr="008F0EA9">
              <w:rPr>
                <w:b/>
                <w:smallCaps/>
                <w:sz w:val="20"/>
                <w:szCs w:val="20"/>
              </w:rPr>
              <w:t xml:space="preserve">8. </w:t>
            </w:r>
            <w:r w:rsidR="00E738D4" w:rsidRPr="008F0EA9">
              <w:rPr>
                <w:b/>
                <w:sz w:val="20"/>
                <w:szCs w:val="20"/>
                <w:lang w:val="en"/>
              </w:rPr>
              <w:t>Date of submission</w:t>
            </w:r>
          </w:p>
          <w:p w14:paraId="3F1BEE44" w14:textId="77777777" w:rsidR="003C50B1" w:rsidRPr="008F0EA9" w:rsidRDefault="003C50B1" w:rsidP="00DB79B9">
            <w:pPr>
              <w:jc w:val="both"/>
              <w:rPr>
                <w:b/>
                <w:smallCaps/>
                <w:sz w:val="20"/>
                <w:szCs w:val="20"/>
              </w:rPr>
            </w:pPr>
          </w:p>
        </w:tc>
      </w:tr>
    </w:tbl>
    <w:p w14:paraId="1C07A184" w14:textId="77777777" w:rsidR="003C50B1" w:rsidRPr="008F0EA9" w:rsidRDefault="003C50B1" w:rsidP="003C50B1">
      <w:pPr>
        <w:jc w:val="both"/>
        <w:rPr>
          <w:color w:val="000000"/>
          <w:sz w:val="20"/>
          <w:szCs w:val="20"/>
          <w:lang w:eastAsia="lv-LV"/>
        </w:rPr>
      </w:pPr>
    </w:p>
    <w:p w14:paraId="6BCBFD12" w14:textId="6599DC4D" w:rsidR="003C50B1" w:rsidRPr="008F0EA9" w:rsidRDefault="00E738D4" w:rsidP="003C50B1">
      <w:pPr>
        <w:jc w:val="both"/>
        <w:rPr>
          <w:color w:val="000000"/>
          <w:sz w:val="20"/>
          <w:szCs w:val="20"/>
          <w:lang w:eastAsia="lv-LV"/>
        </w:rPr>
      </w:pPr>
      <w:r w:rsidRPr="008F0EA9">
        <w:rPr>
          <w:color w:val="000000"/>
          <w:sz w:val="20"/>
          <w:szCs w:val="20"/>
          <w:lang w:val="en" w:eastAsia="lv-LV"/>
        </w:rPr>
        <w:t xml:space="preserve">When submitting a report on possible </w:t>
      </w:r>
      <w:r>
        <w:rPr>
          <w:color w:val="000000"/>
          <w:sz w:val="20"/>
          <w:szCs w:val="20"/>
          <w:lang w:val="en" w:eastAsia="lv-LV"/>
        </w:rPr>
        <w:t>violations</w:t>
      </w:r>
      <w:r w:rsidRPr="008F0EA9">
        <w:rPr>
          <w:color w:val="000000"/>
          <w:sz w:val="20"/>
          <w:szCs w:val="20"/>
          <w:lang w:val="en" w:eastAsia="lv-LV"/>
        </w:rPr>
        <w:t xml:space="preserve"> in the field of prevention of money laundering and terrorism and proliferation financing</w:t>
      </w:r>
      <w:r w:rsidR="003C50B1" w:rsidRPr="008F0EA9">
        <w:rPr>
          <w:color w:val="000000"/>
          <w:sz w:val="20"/>
          <w:szCs w:val="20"/>
          <w:lang w:eastAsia="lv-LV"/>
        </w:rPr>
        <w:t>:</w:t>
      </w:r>
    </w:p>
    <w:p w14:paraId="0BB89D9E" w14:textId="77777777" w:rsidR="003C50B1" w:rsidRPr="008F0EA9" w:rsidRDefault="003C50B1" w:rsidP="003C50B1">
      <w:pPr>
        <w:jc w:val="both"/>
        <w:rPr>
          <w:color w:val="000000"/>
          <w:sz w:val="20"/>
          <w:szCs w:val="20"/>
          <w:lang w:eastAsia="lv-LV"/>
        </w:rPr>
      </w:pPr>
    </w:p>
    <w:p w14:paraId="44837676" w14:textId="0EC716EE" w:rsidR="003C50B1" w:rsidRPr="008F0EA9" w:rsidRDefault="00E738D4" w:rsidP="003C50B1">
      <w:pPr>
        <w:pStyle w:val="ListParagraph"/>
        <w:numPr>
          <w:ilvl w:val="0"/>
          <w:numId w:val="1"/>
        </w:numPr>
        <w:jc w:val="both"/>
        <w:rPr>
          <w:sz w:val="20"/>
          <w:szCs w:val="20"/>
        </w:rPr>
      </w:pPr>
      <w:r w:rsidRPr="008F0EA9">
        <w:rPr>
          <w:sz w:val="20"/>
          <w:szCs w:val="20"/>
          <w:lang w:val="en"/>
        </w:rPr>
        <w:t xml:space="preserve">I agree to the processing of my personal data (registration of the </w:t>
      </w:r>
      <w:r>
        <w:rPr>
          <w:sz w:val="20"/>
          <w:szCs w:val="20"/>
          <w:lang w:val="en"/>
        </w:rPr>
        <w:t>report</w:t>
      </w:r>
      <w:r w:rsidRPr="008F0EA9">
        <w:rPr>
          <w:sz w:val="20"/>
          <w:szCs w:val="20"/>
          <w:lang w:val="en"/>
        </w:rPr>
        <w:t>, verification of the specified messages and re-communication with me</w:t>
      </w:r>
      <w:proofErr w:type="gramStart"/>
      <w:r w:rsidR="003C50B1" w:rsidRPr="008F0EA9">
        <w:rPr>
          <w:sz w:val="20"/>
          <w:szCs w:val="20"/>
        </w:rPr>
        <w:t>);</w:t>
      </w:r>
      <w:proofErr w:type="gramEnd"/>
    </w:p>
    <w:p w14:paraId="02647253" w14:textId="4836493F" w:rsidR="003C50B1" w:rsidRPr="008F0EA9" w:rsidRDefault="00E738D4" w:rsidP="003C50B1">
      <w:pPr>
        <w:pStyle w:val="ListParagraph"/>
        <w:numPr>
          <w:ilvl w:val="0"/>
          <w:numId w:val="1"/>
        </w:numPr>
        <w:jc w:val="both"/>
        <w:rPr>
          <w:sz w:val="20"/>
          <w:szCs w:val="20"/>
        </w:rPr>
      </w:pPr>
      <w:r w:rsidRPr="008F0EA9">
        <w:rPr>
          <w:sz w:val="20"/>
          <w:szCs w:val="20"/>
          <w:lang w:val="en"/>
        </w:rPr>
        <w:t xml:space="preserve">I declare that I consider the information in the report to be </w:t>
      </w:r>
      <w:proofErr w:type="gramStart"/>
      <w:r w:rsidRPr="008F0EA9">
        <w:rPr>
          <w:sz w:val="20"/>
          <w:szCs w:val="20"/>
          <w:lang w:val="en"/>
        </w:rPr>
        <w:t>true</w:t>
      </w:r>
      <w:r w:rsidR="003C50B1" w:rsidRPr="008F0EA9">
        <w:rPr>
          <w:sz w:val="20"/>
          <w:szCs w:val="20"/>
        </w:rPr>
        <w:t>;</w:t>
      </w:r>
      <w:proofErr w:type="gramEnd"/>
    </w:p>
    <w:p w14:paraId="62828B61" w14:textId="32AFFAD5" w:rsidR="003C50B1" w:rsidRPr="008F0EA9" w:rsidRDefault="00E738D4" w:rsidP="003C50B1">
      <w:pPr>
        <w:pStyle w:val="ListParagraph"/>
        <w:numPr>
          <w:ilvl w:val="0"/>
          <w:numId w:val="1"/>
        </w:numPr>
        <w:jc w:val="both"/>
        <w:rPr>
          <w:sz w:val="20"/>
          <w:szCs w:val="20"/>
        </w:rPr>
      </w:pPr>
      <w:r w:rsidRPr="008F0EA9">
        <w:rPr>
          <w:sz w:val="20"/>
          <w:szCs w:val="20"/>
          <w:lang w:val="en"/>
        </w:rPr>
        <w:t xml:space="preserve">I am aware that I may be held liable in accordance with the laws and regulations for knowingly providing false </w:t>
      </w:r>
      <w:proofErr w:type="gramStart"/>
      <w:r w:rsidRPr="008F0EA9">
        <w:rPr>
          <w:sz w:val="20"/>
          <w:szCs w:val="20"/>
          <w:lang w:val="en"/>
        </w:rPr>
        <w:t>information</w:t>
      </w:r>
      <w:r w:rsidR="003C50B1" w:rsidRPr="008F0EA9">
        <w:rPr>
          <w:sz w:val="20"/>
          <w:szCs w:val="20"/>
        </w:rPr>
        <w:t>;</w:t>
      </w:r>
      <w:proofErr w:type="gramEnd"/>
    </w:p>
    <w:p w14:paraId="4529EF0B" w14:textId="7EBAD8B3" w:rsidR="003C50B1" w:rsidRPr="008F0EA9" w:rsidRDefault="00E738D4" w:rsidP="003C50B1">
      <w:pPr>
        <w:pStyle w:val="ListParagraph"/>
        <w:numPr>
          <w:ilvl w:val="0"/>
          <w:numId w:val="1"/>
        </w:numPr>
        <w:jc w:val="both"/>
        <w:rPr>
          <w:color w:val="000000"/>
          <w:sz w:val="20"/>
          <w:szCs w:val="20"/>
          <w:lang w:eastAsia="lv-LV"/>
        </w:rPr>
      </w:pPr>
      <w:r w:rsidRPr="008F0EA9">
        <w:rPr>
          <w:sz w:val="20"/>
          <w:szCs w:val="20"/>
          <w:lang w:val="en"/>
        </w:rPr>
        <w:t>I am aware that it is forbidden to punish me or otherwise directly or indirectly cause adverse consequences for the fact that I have reported a possible violation to the Latvian Council of Sworn Advocates</w:t>
      </w:r>
      <w:r w:rsidR="003C50B1" w:rsidRPr="008F0EA9">
        <w:rPr>
          <w:sz w:val="20"/>
          <w:szCs w:val="20"/>
        </w:rPr>
        <w:t>.</w:t>
      </w:r>
    </w:p>
    <w:p w14:paraId="74C44B90" w14:textId="77777777" w:rsidR="003C50B1" w:rsidRPr="008F0EA9" w:rsidRDefault="003C50B1" w:rsidP="003C50B1">
      <w:pPr>
        <w:pStyle w:val="ListParagraph"/>
        <w:ind w:left="502"/>
        <w:jc w:val="both"/>
        <w:rPr>
          <w:color w:val="000000"/>
          <w:sz w:val="20"/>
          <w:szCs w:val="20"/>
          <w:lang w:eastAsia="lv-LV"/>
        </w:rPr>
      </w:pPr>
    </w:p>
    <w:p w14:paraId="2993D9F6" w14:textId="160FEC6A" w:rsidR="003C50B1" w:rsidRPr="008F0EA9" w:rsidRDefault="00E738D4" w:rsidP="003C50B1">
      <w:pPr>
        <w:jc w:val="both"/>
        <w:rPr>
          <w:bCs/>
          <w:color w:val="000000"/>
          <w:sz w:val="20"/>
          <w:szCs w:val="20"/>
          <w:lang w:eastAsia="lv-LV"/>
        </w:rPr>
      </w:pPr>
      <w:r w:rsidRPr="008F0EA9">
        <w:rPr>
          <w:color w:val="000000"/>
          <w:sz w:val="20"/>
          <w:szCs w:val="20"/>
          <w:lang w:val="en" w:eastAsia="lv-LV"/>
        </w:rPr>
        <w:t xml:space="preserve">If </w:t>
      </w:r>
      <w:r w:rsidRPr="008F0EA9">
        <w:rPr>
          <w:bCs/>
          <w:color w:val="000000"/>
          <w:sz w:val="20"/>
          <w:szCs w:val="20"/>
          <w:lang w:val="en" w:eastAsia="lv-LV"/>
        </w:rPr>
        <w:t xml:space="preserve">the report is not </w:t>
      </w:r>
      <w:r w:rsidR="006C1F14" w:rsidRPr="008F0EA9">
        <w:rPr>
          <w:bCs/>
          <w:color w:val="000000"/>
          <w:sz w:val="20"/>
          <w:szCs w:val="20"/>
          <w:lang w:val="en" w:eastAsia="lv-LV"/>
        </w:rPr>
        <w:t>recognized</w:t>
      </w:r>
      <w:r w:rsidRPr="008F0EA9">
        <w:rPr>
          <w:bCs/>
          <w:color w:val="000000"/>
          <w:sz w:val="20"/>
          <w:szCs w:val="20"/>
          <w:lang w:val="en" w:eastAsia="lv-LV"/>
        </w:rPr>
        <w:t xml:space="preserve"> as a report of </w:t>
      </w:r>
      <w:r w:rsidRPr="008F0EA9">
        <w:rPr>
          <w:sz w:val="20"/>
          <w:szCs w:val="20"/>
          <w:lang w:val="en" w:eastAsia="lv-LV"/>
        </w:rPr>
        <w:t>violations in the field of prevention of money laundering and terrorism and proliferation financing</w:t>
      </w:r>
      <w:r w:rsidR="003C50B1" w:rsidRPr="008F0EA9">
        <w:rPr>
          <w:bCs/>
          <w:color w:val="000000"/>
          <w:sz w:val="20"/>
          <w:szCs w:val="20"/>
          <w:lang w:eastAsia="lv-LV"/>
        </w:rPr>
        <w:t>:</w:t>
      </w:r>
    </w:p>
    <w:p w14:paraId="281D7594" w14:textId="77777777" w:rsidR="003C50B1" w:rsidRPr="008F0EA9" w:rsidRDefault="003C50B1" w:rsidP="003C50B1">
      <w:pPr>
        <w:jc w:val="both"/>
        <w:rPr>
          <w:bCs/>
          <w:color w:val="000000"/>
          <w:sz w:val="20"/>
          <w:szCs w:val="20"/>
          <w:lang w:eastAsia="lv-LV"/>
        </w:rPr>
      </w:pPr>
    </w:p>
    <w:p w14:paraId="0264C027" w14:textId="28E94E5A" w:rsidR="00E738D4" w:rsidRPr="008F0EA9" w:rsidRDefault="003C50B1" w:rsidP="004047F7">
      <w:pPr>
        <w:rPr>
          <w:sz w:val="20"/>
          <w:szCs w:val="20"/>
        </w:rPr>
      </w:pPr>
      <w:bookmarkStart w:id="0" w:name="_Hlk113549171"/>
      <w:r w:rsidRPr="008F0EA9">
        <w:rPr>
          <w:rFonts w:ascii="Cambria Math" w:hAnsi="Cambria Math" w:cs="Cambria Math"/>
          <w:w w:val="140"/>
          <w:sz w:val="20"/>
          <w:szCs w:val="20"/>
        </w:rPr>
        <w:t>⎕</w:t>
      </w:r>
      <w:bookmarkEnd w:id="0"/>
      <w:r w:rsidR="0086449D">
        <w:rPr>
          <w:rFonts w:ascii="Cambria Math" w:hAnsi="Cambria Math" w:cs="Cambria Math"/>
          <w:w w:val="140"/>
          <w:sz w:val="20"/>
          <w:szCs w:val="20"/>
        </w:rPr>
        <w:t xml:space="preserve"> </w:t>
      </w:r>
      <w:r w:rsidR="0086449D" w:rsidRPr="0086449D">
        <w:rPr>
          <w:rFonts w:ascii="Cambria Math" w:hAnsi="Cambria Math" w:cs="Cambria Math"/>
          <w:w w:val="140"/>
          <w:sz w:val="20"/>
          <w:szCs w:val="20"/>
        </w:rPr>
        <w:t>I</w:t>
      </w:r>
      <w:r w:rsidRPr="008F0EA9">
        <w:rPr>
          <w:sz w:val="20"/>
          <w:szCs w:val="20"/>
        </w:rPr>
        <w:t xml:space="preserve"> </w:t>
      </w:r>
      <w:r w:rsidR="00E738D4" w:rsidRPr="008F0EA9">
        <w:rPr>
          <w:bCs/>
          <w:color w:val="000000"/>
          <w:sz w:val="20"/>
          <w:szCs w:val="20"/>
          <w:lang w:val="en" w:eastAsia="lv-LV"/>
        </w:rPr>
        <w:t xml:space="preserve">agree </w:t>
      </w:r>
      <w:r w:rsidR="00E738D4" w:rsidRPr="008F0EA9">
        <w:rPr>
          <w:color w:val="000000"/>
          <w:sz w:val="20"/>
          <w:szCs w:val="20"/>
          <w:lang w:val="en" w:eastAsia="lv-LV"/>
        </w:rPr>
        <w:t xml:space="preserve">that my report </w:t>
      </w:r>
      <w:r w:rsidR="00E738D4" w:rsidRPr="008F0EA9">
        <w:rPr>
          <w:bCs/>
          <w:color w:val="000000"/>
          <w:sz w:val="20"/>
          <w:szCs w:val="20"/>
          <w:lang w:val="en" w:eastAsia="lv-LV"/>
        </w:rPr>
        <w:t>is further reviewed as an application by a private person (meaning, in general terms) and I have no guarantee of protection/ or</w:t>
      </w:r>
    </w:p>
    <w:p w14:paraId="3304D882" w14:textId="6A439C17" w:rsidR="003C50B1" w:rsidRDefault="006C1F14" w:rsidP="003C50B1">
      <w:pPr>
        <w:rPr>
          <w:color w:val="000000"/>
          <w:sz w:val="20"/>
          <w:szCs w:val="20"/>
          <w:lang w:eastAsia="lv-LV"/>
        </w:rPr>
      </w:pPr>
      <w:r w:rsidRPr="008F0EA9">
        <w:rPr>
          <w:rFonts w:ascii="Cambria Math" w:hAnsi="Cambria Math" w:cs="Cambria Math"/>
          <w:w w:val="140"/>
          <w:sz w:val="20"/>
          <w:szCs w:val="20"/>
        </w:rPr>
        <w:t>⎕</w:t>
      </w:r>
      <w:r w:rsidR="0086449D" w:rsidRPr="006C1F14">
        <w:rPr>
          <w:rFonts w:ascii="Cambria Math" w:hAnsi="Cambria Math" w:cs="Cambria Math"/>
          <w:w w:val="140"/>
          <w:sz w:val="20"/>
          <w:szCs w:val="20"/>
        </w:rPr>
        <w:t>I</w:t>
      </w:r>
      <w:r w:rsidR="003C50B1" w:rsidRPr="008F0EA9">
        <w:rPr>
          <w:sz w:val="20"/>
          <w:szCs w:val="20"/>
        </w:rPr>
        <w:t xml:space="preserve"> </w:t>
      </w:r>
      <w:r w:rsidR="0086449D" w:rsidRPr="008F0EA9">
        <w:rPr>
          <w:bCs/>
          <w:color w:val="000000"/>
          <w:sz w:val="20"/>
          <w:szCs w:val="20"/>
          <w:lang w:val="en" w:eastAsia="lv-LV"/>
        </w:rPr>
        <w:t xml:space="preserve">do not agree </w:t>
      </w:r>
      <w:r w:rsidR="0086449D" w:rsidRPr="008F0EA9">
        <w:rPr>
          <w:color w:val="000000"/>
          <w:sz w:val="20"/>
          <w:szCs w:val="20"/>
          <w:lang w:val="en" w:eastAsia="lv-LV"/>
        </w:rPr>
        <w:t>that my report is further considered as a submission of an individual</w:t>
      </w:r>
      <w:r w:rsidR="003C50B1" w:rsidRPr="008F0EA9">
        <w:rPr>
          <w:color w:val="000000"/>
          <w:sz w:val="20"/>
          <w:szCs w:val="20"/>
          <w:lang w:eastAsia="lv-LV"/>
        </w:rPr>
        <w:t>.</w:t>
      </w:r>
    </w:p>
    <w:p w14:paraId="3EC8180A" w14:textId="77777777" w:rsidR="006C1F14" w:rsidRPr="008F0EA9" w:rsidRDefault="006C1F14" w:rsidP="003C50B1">
      <w:pPr>
        <w:rPr>
          <w:bCs/>
          <w:color w:val="000000"/>
          <w:sz w:val="20"/>
          <w:szCs w:val="20"/>
          <w:lang w:eastAsia="lv-LV"/>
        </w:rPr>
      </w:pPr>
    </w:p>
    <w:p w14:paraId="5BF2C366" w14:textId="18A764E1" w:rsidR="003C50B1" w:rsidRPr="008F0EA9" w:rsidRDefault="003C50B1" w:rsidP="003C50B1">
      <w:pPr>
        <w:pStyle w:val="ListParagraph"/>
        <w:ind w:left="502"/>
        <w:rPr>
          <w:bCs/>
          <w:color w:val="000000"/>
          <w:sz w:val="20"/>
          <w:szCs w:val="20"/>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728"/>
        <w:gridCol w:w="2578"/>
      </w:tblGrid>
      <w:tr w:rsidR="003C50B1" w:rsidRPr="008F0EA9" w14:paraId="79AF1AC6" w14:textId="77777777" w:rsidTr="00DB79B9">
        <w:trPr>
          <w:trHeight w:val="227"/>
        </w:trPr>
        <w:tc>
          <w:tcPr>
            <w:tcW w:w="6488" w:type="dxa"/>
            <w:shd w:val="clear" w:color="auto" w:fill="auto"/>
          </w:tcPr>
          <w:p w14:paraId="0B3F0789" w14:textId="77777777" w:rsidR="003C50B1" w:rsidRPr="008F0EA9" w:rsidRDefault="003C50B1" w:rsidP="00DB79B9">
            <w:pPr>
              <w:jc w:val="both"/>
              <w:rPr>
                <w:bCs/>
                <w:color w:val="000000"/>
                <w:sz w:val="20"/>
                <w:szCs w:val="20"/>
                <w:lang w:eastAsia="lv-LV"/>
              </w:rPr>
            </w:pPr>
          </w:p>
        </w:tc>
        <w:tc>
          <w:tcPr>
            <w:tcW w:w="2800" w:type="dxa"/>
            <w:tcBorders>
              <w:bottom w:val="single" w:sz="4" w:space="0" w:color="auto"/>
            </w:tcBorders>
            <w:shd w:val="clear" w:color="auto" w:fill="auto"/>
          </w:tcPr>
          <w:p w14:paraId="0C10C054" w14:textId="77777777" w:rsidR="003C50B1" w:rsidRPr="008F0EA9" w:rsidRDefault="003C50B1" w:rsidP="00DB79B9">
            <w:pPr>
              <w:jc w:val="both"/>
              <w:rPr>
                <w:bCs/>
                <w:color w:val="000000"/>
                <w:sz w:val="20"/>
                <w:szCs w:val="20"/>
                <w:lang w:eastAsia="lv-LV"/>
              </w:rPr>
            </w:pPr>
          </w:p>
        </w:tc>
      </w:tr>
      <w:tr w:rsidR="003C50B1" w:rsidRPr="008F0EA9" w14:paraId="7D8CCAB8" w14:textId="77777777" w:rsidTr="00DB79B9">
        <w:trPr>
          <w:trHeight w:val="227"/>
        </w:trPr>
        <w:tc>
          <w:tcPr>
            <w:tcW w:w="6488" w:type="dxa"/>
            <w:shd w:val="clear" w:color="auto" w:fill="auto"/>
          </w:tcPr>
          <w:p w14:paraId="4DA309FA" w14:textId="77777777" w:rsidR="003C50B1" w:rsidRPr="008F0EA9" w:rsidRDefault="003C50B1" w:rsidP="00DB79B9">
            <w:pPr>
              <w:jc w:val="both"/>
              <w:rPr>
                <w:bCs/>
                <w:color w:val="000000"/>
                <w:sz w:val="20"/>
                <w:szCs w:val="20"/>
                <w:lang w:eastAsia="lv-LV"/>
              </w:rPr>
            </w:pPr>
          </w:p>
        </w:tc>
        <w:tc>
          <w:tcPr>
            <w:tcW w:w="2800" w:type="dxa"/>
            <w:tcBorders>
              <w:top w:val="single" w:sz="4" w:space="0" w:color="auto"/>
            </w:tcBorders>
            <w:shd w:val="clear" w:color="auto" w:fill="auto"/>
          </w:tcPr>
          <w:p w14:paraId="02C292F7" w14:textId="266AEFA9" w:rsidR="003C50B1" w:rsidRPr="008F0EA9" w:rsidRDefault="003C50B1" w:rsidP="00DB79B9">
            <w:pPr>
              <w:jc w:val="center"/>
              <w:rPr>
                <w:bCs/>
                <w:color w:val="000000"/>
                <w:sz w:val="20"/>
                <w:szCs w:val="20"/>
                <w:lang w:eastAsia="lv-LV"/>
              </w:rPr>
            </w:pPr>
            <w:r w:rsidRPr="008F0EA9">
              <w:rPr>
                <w:sz w:val="20"/>
                <w:szCs w:val="20"/>
                <w:lang w:eastAsia="lv-LV"/>
              </w:rPr>
              <w:t>(</w:t>
            </w:r>
            <w:r w:rsidR="0086449D" w:rsidRPr="008F0EA9">
              <w:rPr>
                <w:sz w:val="20"/>
                <w:szCs w:val="20"/>
                <w:lang w:val="en" w:eastAsia="lv-LV"/>
              </w:rPr>
              <w:t>signature</w:t>
            </w:r>
            <w:r w:rsidRPr="008F0EA9">
              <w:rPr>
                <w:sz w:val="20"/>
                <w:szCs w:val="20"/>
                <w:lang w:eastAsia="lv-LV"/>
              </w:rPr>
              <w:t>)</w:t>
            </w:r>
          </w:p>
        </w:tc>
      </w:tr>
    </w:tbl>
    <w:p w14:paraId="1D49EF82" w14:textId="2D6CA8B0" w:rsidR="003C50B1" w:rsidRPr="008F0EA9" w:rsidRDefault="0086449D" w:rsidP="003C50B1">
      <w:pPr>
        <w:jc w:val="both"/>
        <w:rPr>
          <w:sz w:val="18"/>
          <w:szCs w:val="18"/>
        </w:rPr>
      </w:pPr>
      <w:r w:rsidRPr="008F0EA9">
        <w:rPr>
          <w:sz w:val="18"/>
          <w:szCs w:val="18"/>
          <w:lang w:val="en"/>
        </w:rPr>
        <w:t>Note. The details of the document "signature" and "date" shall not be completed if the electronic document has been drawn up in accordance with the laws and regulations regarding drawing up of electronic documents</w:t>
      </w:r>
      <w:r w:rsidR="003C50B1" w:rsidRPr="008F0EA9">
        <w:rPr>
          <w:sz w:val="18"/>
          <w:szCs w:val="18"/>
        </w:rPr>
        <w:t>.</w:t>
      </w:r>
    </w:p>
    <w:p w14:paraId="3875FF9B" w14:textId="77777777" w:rsidR="003C50B1" w:rsidRPr="008F0EA9" w:rsidRDefault="003C50B1" w:rsidP="003C50B1">
      <w:pPr>
        <w:ind w:firstLine="539"/>
        <w:jc w:val="both"/>
        <w:rPr>
          <w:sz w:val="20"/>
          <w:szCs w:val="20"/>
          <w:lang w:eastAsia="lv-LV"/>
        </w:rPr>
      </w:pPr>
    </w:p>
    <w:p w14:paraId="66C86949" w14:textId="6E72E30A" w:rsidR="0086449D" w:rsidRPr="008F0EA9" w:rsidRDefault="0086449D" w:rsidP="00B90B94">
      <w:pPr>
        <w:jc w:val="center"/>
        <w:rPr>
          <w:i/>
          <w:sz w:val="20"/>
          <w:szCs w:val="20"/>
        </w:rPr>
      </w:pPr>
      <w:r w:rsidRPr="008F0EA9">
        <w:rPr>
          <w:i/>
          <w:sz w:val="20"/>
          <w:szCs w:val="20"/>
          <w:lang w:val="en" w:eastAsia="lv-LV"/>
        </w:rPr>
        <w:t xml:space="preserve">To be completed by a </w:t>
      </w:r>
      <w:r w:rsidRPr="008F0EA9">
        <w:rPr>
          <w:i/>
          <w:sz w:val="20"/>
          <w:szCs w:val="20"/>
          <w:lang w:val="en"/>
        </w:rPr>
        <w:t xml:space="preserve">representative of the </w:t>
      </w:r>
      <w:r>
        <w:rPr>
          <w:i/>
          <w:sz w:val="20"/>
          <w:szCs w:val="20"/>
          <w:lang w:val="en"/>
        </w:rPr>
        <w:t xml:space="preserve">Latvian </w:t>
      </w:r>
      <w:r w:rsidRPr="008F0EA9">
        <w:rPr>
          <w:i/>
          <w:sz w:val="20"/>
          <w:szCs w:val="20"/>
          <w:lang w:val="en"/>
        </w:rPr>
        <w:t>Council of Sworn Advocates</w:t>
      </w:r>
    </w:p>
    <w:p w14:paraId="317C00F8" w14:textId="77777777" w:rsidR="0086449D" w:rsidRPr="008F0EA9" w:rsidRDefault="0086449D" w:rsidP="00B90B94">
      <w:pPr>
        <w:ind w:firstLine="539"/>
        <w:jc w:val="center"/>
        <w:rPr>
          <w:i/>
          <w:sz w:val="20"/>
          <w:szCs w:val="20"/>
          <w:lang w:eastAsia="lv-LV"/>
        </w:rPr>
      </w:pPr>
    </w:p>
    <w:p w14:paraId="1CD31E71" w14:textId="0429C51B" w:rsidR="003C50B1" w:rsidRPr="008F0EA9" w:rsidRDefault="0086449D" w:rsidP="003C50B1">
      <w:pPr>
        <w:rPr>
          <w:sz w:val="20"/>
          <w:szCs w:val="20"/>
          <w:lang w:eastAsia="lv-LV"/>
        </w:rPr>
      </w:pPr>
      <w:r w:rsidRPr="008F0EA9">
        <w:rPr>
          <w:iCs/>
          <w:color w:val="000000"/>
          <w:sz w:val="20"/>
          <w:szCs w:val="20"/>
          <w:lang w:val="en" w:eastAsia="lv-LV"/>
        </w:rPr>
        <w:t xml:space="preserve">Date of registration of the </w:t>
      </w:r>
      <w:r w:rsidR="00540B33">
        <w:rPr>
          <w:iCs/>
          <w:color w:val="000000"/>
          <w:sz w:val="20"/>
          <w:szCs w:val="20"/>
          <w:lang w:val="en" w:eastAsia="lv-LV"/>
        </w:rPr>
        <w:t xml:space="preserve">report </w:t>
      </w:r>
      <w:r w:rsidR="00540B33" w:rsidRPr="008F0EA9">
        <w:rPr>
          <w:iCs/>
          <w:color w:val="000000"/>
          <w:sz w:val="20"/>
          <w:szCs w:val="20"/>
          <w:lang w:val="en" w:eastAsia="lv-LV"/>
        </w:rPr>
        <w:t>_</w:t>
      </w:r>
      <w:r w:rsidR="003C50B1" w:rsidRPr="008F0EA9">
        <w:rPr>
          <w:iCs/>
          <w:color w:val="000000"/>
          <w:sz w:val="20"/>
          <w:szCs w:val="20"/>
          <w:lang w:eastAsia="lv-LV"/>
        </w:rPr>
        <w:t xml:space="preserve">___________________________       </w:t>
      </w:r>
      <w:r w:rsidRPr="008F0EA9">
        <w:rPr>
          <w:iCs/>
          <w:color w:val="000000"/>
          <w:sz w:val="20"/>
          <w:szCs w:val="20"/>
          <w:lang w:val="en" w:eastAsia="lv-LV"/>
        </w:rPr>
        <w:t>No</w:t>
      </w:r>
      <w:r w:rsidR="003C50B1" w:rsidRPr="008F0EA9">
        <w:rPr>
          <w:iCs/>
          <w:color w:val="000000"/>
          <w:sz w:val="20"/>
          <w:szCs w:val="20"/>
          <w:lang w:eastAsia="lv-LV"/>
        </w:rPr>
        <w:t xml:space="preserve">.___________ </w:t>
      </w:r>
    </w:p>
    <w:p w14:paraId="6A439051" w14:textId="77777777" w:rsidR="003C50B1" w:rsidRPr="008F0EA9" w:rsidRDefault="003C50B1" w:rsidP="003C50B1">
      <w:pPr>
        <w:ind w:firstLine="539"/>
        <w:rPr>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3C50B1" w:rsidRPr="008F0EA9" w14:paraId="497A497C" w14:textId="77777777" w:rsidTr="00DB79B9">
        <w:tc>
          <w:tcPr>
            <w:tcW w:w="9581" w:type="dxa"/>
            <w:shd w:val="clear" w:color="auto" w:fill="auto"/>
          </w:tcPr>
          <w:p w14:paraId="3D046744" w14:textId="517B5BE6" w:rsidR="003C50B1" w:rsidRPr="008F0EA9" w:rsidRDefault="0086449D" w:rsidP="00DB79B9">
            <w:pPr>
              <w:shd w:val="clear" w:color="auto" w:fill="FFFFFF"/>
              <w:rPr>
                <w:sz w:val="18"/>
                <w:szCs w:val="18"/>
              </w:rPr>
            </w:pPr>
            <w:r w:rsidRPr="008F0EA9">
              <w:rPr>
                <w:sz w:val="18"/>
                <w:szCs w:val="18"/>
                <w:lang w:val="en"/>
              </w:rPr>
              <w:t>Information about future communications</w:t>
            </w:r>
          </w:p>
          <w:p w14:paraId="6CFA6E7F" w14:textId="77777777" w:rsidR="003C50B1" w:rsidRPr="008F0EA9" w:rsidRDefault="003C50B1" w:rsidP="00DB79B9">
            <w:pPr>
              <w:shd w:val="clear" w:color="auto" w:fill="FFFFFF"/>
              <w:rPr>
                <w:sz w:val="18"/>
                <w:szCs w:val="18"/>
              </w:rPr>
            </w:pPr>
          </w:p>
          <w:p w14:paraId="4C78798B" w14:textId="07E9AF93" w:rsidR="0086449D" w:rsidRPr="008F0EA9" w:rsidRDefault="0086449D" w:rsidP="006531D8">
            <w:pPr>
              <w:shd w:val="clear" w:color="auto" w:fill="FFFFFF"/>
              <w:jc w:val="both"/>
              <w:rPr>
                <w:sz w:val="18"/>
                <w:szCs w:val="18"/>
              </w:rPr>
            </w:pPr>
            <w:r w:rsidRPr="008F0EA9">
              <w:rPr>
                <w:sz w:val="18"/>
                <w:szCs w:val="18"/>
                <w:lang w:val="en"/>
              </w:rPr>
              <w:t xml:space="preserve">The Latvian Council of Sworn Advocates shall provide information on the recognition or non-recognition of your </w:t>
            </w:r>
            <w:r>
              <w:rPr>
                <w:sz w:val="18"/>
                <w:szCs w:val="18"/>
                <w:lang w:val="en"/>
              </w:rPr>
              <w:t>report</w:t>
            </w:r>
            <w:r w:rsidRPr="008F0EA9">
              <w:rPr>
                <w:sz w:val="18"/>
                <w:szCs w:val="18"/>
                <w:lang w:val="en"/>
              </w:rPr>
              <w:t xml:space="preserve"> regarding violations in the field of prevention of money laundering and terrorism and proliferation financing within 14 days. The information will be sent to you using the contact information provided in the </w:t>
            </w:r>
            <w:r>
              <w:rPr>
                <w:sz w:val="18"/>
                <w:szCs w:val="18"/>
                <w:lang w:val="en"/>
              </w:rPr>
              <w:t>report</w:t>
            </w:r>
            <w:r w:rsidRPr="008F0EA9">
              <w:rPr>
                <w:sz w:val="18"/>
                <w:szCs w:val="18"/>
                <w:lang w:val="en"/>
              </w:rPr>
              <w:t>.</w:t>
            </w:r>
          </w:p>
          <w:p w14:paraId="44DBA821" w14:textId="77777777" w:rsidR="0086449D" w:rsidRPr="008F0EA9" w:rsidRDefault="0086449D" w:rsidP="006531D8">
            <w:pPr>
              <w:shd w:val="clear" w:color="auto" w:fill="FFFFFF"/>
              <w:jc w:val="both"/>
              <w:rPr>
                <w:iCs/>
                <w:color w:val="000000"/>
                <w:sz w:val="18"/>
                <w:szCs w:val="18"/>
                <w:lang w:eastAsia="lv-LV"/>
              </w:rPr>
            </w:pPr>
            <w:r w:rsidRPr="008F0EA9">
              <w:rPr>
                <w:iCs/>
                <w:color w:val="000000"/>
                <w:sz w:val="18"/>
                <w:szCs w:val="18"/>
                <w:lang w:val="en" w:eastAsia="lv-LV"/>
              </w:rPr>
              <w:t>If it is necessary for the examination of the report, you may be contacted by the Latvian Council of Sworn Advocates for further information.</w:t>
            </w:r>
          </w:p>
          <w:p w14:paraId="39CDE3A3" w14:textId="77777777" w:rsidR="0086449D" w:rsidRPr="008F0EA9" w:rsidRDefault="0086449D" w:rsidP="006531D8">
            <w:pPr>
              <w:shd w:val="clear" w:color="auto" w:fill="FFFFFF"/>
              <w:jc w:val="both"/>
              <w:rPr>
                <w:iCs/>
                <w:color w:val="000000"/>
                <w:sz w:val="18"/>
                <w:szCs w:val="18"/>
                <w:lang w:eastAsia="lv-LV"/>
              </w:rPr>
            </w:pPr>
            <w:r w:rsidRPr="008F0EA9">
              <w:rPr>
                <w:iCs/>
                <w:color w:val="000000"/>
                <w:sz w:val="18"/>
                <w:szCs w:val="18"/>
                <w:lang w:val="en" w:eastAsia="lv-LV"/>
              </w:rPr>
              <w:t xml:space="preserve">In case of uncertainty, you can contact the </w:t>
            </w:r>
            <w:r w:rsidRPr="008F0EA9">
              <w:rPr>
                <w:sz w:val="18"/>
                <w:szCs w:val="18"/>
                <w:lang w:val="en"/>
              </w:rPr>
              <w:t>Latvian Council of Sworn Advocates to which this report is addressed</w:t>
            </w:r>
            <w:r w:rsidRPr="008F0EA9">
              <w:rPr>
                <w:iCs/>
                <w:color w:val="000000"/>
                <w:sz w:val="18"/>
                <w:szCs w:val="18"/>
                <w:lang w:val="en" w:eastAsia="lv-LV"/>
              </w:rPr>
              <w:t>.</w:t>
            </w:r>
          </w:p>
          <w:p w14:paraId="6DEA1D7D" w14:textId="04815E26" w:rsidR="0086449D" w:rsidRPr="008F0EA9" w:rsidRDefault="0086449D" w:rsidP="00DB79B9">
            <w:pPr>
              <w:shd w:val="clear" w:color="auto" w:fill="FFFFFF"/>
              <w:jc w:val="both"/>
              <w:rPr>
                <w:iCs/>
                <w:color w:val="000000"/>
                <w:sz w:val="18"/>
                <w:szCs w:val="18"/>
                <w:lang w:eastAsia="lv-LV"/>
              </w:rPr>
            </w:pPr>
            <w:r w:rsidRPr="008F0EA9">
              <w:rPr>
                <w:iCs/>
                <w:color w:val="000000"/>
                <w:sz w:val="18"/>
                <w:szCs w:val="18"/>
                <w:lang w:val="en" w:eastAsia="lv-LV"/>
              </w:rPr>
              <w:t xml:space="preserve">If the content of the report does not require an answer on the merits, </w:t>
            </w:r>
            <w:r w:rsidRPr="008F0EA9">
              <w:rPr>
                <w:sz w:val="18"/>
                <w:szCs w:val="18"/>
                <w:lang w:val="en"/>
              </w:rPr>
              <w:t xml:space="preserve">the </w:t>
            </w:r>
            <w:r>
              <w:rPr>
                <w:sz w:val="18"/>
                <w:szCs w:val="18"/>
                <w:lang w:val="en"/>
              </w:rPr>
              <w:t xml:space="preserve">Latvian </w:t>
            </w:r>
            <w:r w:rsidRPr="008F0EA9">
              <w:rPr>
                <w:sz w:val="18"/>
                <w:szCs w:val="18"/>
                <w:lang w:val="en"/>
              </w:rPr>
              <w:t>Council of Sworn Advocates</w:t>
            </w:r>
            <w:r w:rsidRPr="008F0EA9">
              <w:rPr>
                <w:iCs/>
                <w:color w:val="000000"/>
                <w:sz w:val="18"/>
                <w:szCs w:val="18"/>
                <w:lang w:val="en" w:eastAsia="lv-LV"/>
              </w:rPr>
              <w:t xml:space="preserve"> takes note of it and uses it in its work according to the content of the report</w:t>
            </w:r>
            <w:r w:rsidR="00540B33">
              <w:rPr>
                <w:iCs/>
                <w:color w:val="000000"/>
                <w:sz w:val="18"/>
                <w:szCs w:val="18"/>
                <w:lang w:val="en" w:eastAsia="lv-LV"/>
              </w:rPr>
              <w:t>.</w:t>
            </w:r>
          </w:p>
        </w:tc>
      </w:tr>
    </w:tbl>
    <w:p w14:paraId="7361E44C" w14:textId="77777777" w:rsidR="00745A08" w:rsidRPr="008F0EA9" w:rsidRDefault="00745A08"/>
    <w:sectPr w:rsidR="00745A08" w:rsidRPr="008F0EA9" w:rsidSect="002F676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AB27" w14:textId="77777777" w:rsidR="009948AA" w:rsidRDefault="009948AA" w:rsidP="00F97D97">
      <w:r>
        <w:separator/>
      </w:r>
    </w:p>
  </w:endnote>
  <w:endnote w:type="continuationSeparator" w:id="0">
    <w:p w14:paraId="0672956B" w14:textId="77777777" w:rsidR="009948AA" w:rsidRDefault="009948AA" w:rsidP="00F9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CFBF" w14:textId="5F98ED4D" w:rsidR="00335926" w:rsidRPr="00852509" w:rsidRDefault="00335926">
    <w:pPr>
      <w:pStyle w:val="Footer"/>
      <w:jc w:val="right"/>
      <w:rPr>
        <w:lang w:val="en-GB"/>
      </w:rPr>
    </w:pPr>
    <w:r w:rsidRPr="00852509">
      <w:rPr>
        <w:color w:val="4F81BD" w:themeColor="accent1"/>
        <w:sz w:val="20"/>
        <w:szCs w:val="20"/>
        <w:lang w:val="en-GB"/>
      </w:rPr>
      <w:t xml:space="preserve">pg. </w:t>
    </w:r>
    <w:r w:rsidRPr="00852509">
      <w:rPr>
        <w:color w:val="4F81BD" w:themeColor="accent1"/>
        <w:sz w:val="20"/>
        <w:szCs w:val="20"/>
        <w:lang w:val="en-GB"/>
      </w:rPr>
      <w:fldChar w:fldCharType="begin"/>
    </w:r>
    <w:r w:rsidRPr="00852509">
      <w:rPr>
        <w:color w:val="4F81BD" w:themeColor="accent1"/>
        <w:sz w:val="20"/>
        <w:szCs w:val="20"/>
        <w:lang w:val="en-GB"/>
      </w:rPr>
      <w:instrText xml:space="preserve"> PAGE  \* Arabic </w:instrText>
    </w:r>
    <w:r w:rsidRPr="00852509">
      <w:rPr>
        <w:color w:val="4F81BD" w:themeColor="accent1"/>
        <w:sz w:val="20"/>
        <w:szCs w:val="20"/>
        <w:lang w:val="en-GB"/>
      </w:rPr>
      <w:fldChar w:fldCharType="separate"/>
    </w:r>
    <w:r w:rsidRPr="00852509">
      <w:rPr>
        <w:noProof/>
        <w:color w:val="4F81BD" w:themeColor="accent1"/>
        <w:sz w:val="20"/>
        <w:szCs w:val="20"/>
        <w:lang w:val="en-GB"/>
      </w:rPr>
      <w:t>1</w:t>
    </w:r>
    <w:r w:rsidRPr="00852509">
      <w:rPr>
        <w:color w:val="4F81BD" w:themeColor="accent1"/>
        <w:sz w:val="20"/>
        <w:szCs w:val="20"/>
        <w:lang w:val="en-GB"/>
      </w:rPr>
      <w:fldChar w:fldCharType="end"/>
    </w:r>
    <w:r w:rsidRPr="00852509">
      <w:rPr>
        <w:color w:val="4F81BD" w:themeColor="accent1"/>
        <w:sz w:val="20"/>
        <w:szCs w:val="20"/>
        <w:lang w:val="en-GB"/>
      </w:rPr>
      <w:t xml:space="preserve"> of 3</w:t>
    </w:r>
  </w:p>
  <w:p w14:paraId="114B698E" w14:textId="36DC261C" w:rsidR="003F6F21" w:rsidRPr="00F97D97" w:rsidRDefault="00000000" w:rsidP="00B932D2">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CE53" w14:textId="77777777" w:rsidR="009948AA" w:rsidRDefault="009948AA" w:rsidP="00F97D97">
      <w:r>
        <w:separator/>
      </w:r>
    </w:p>
  </w:footnote>
  <w:footnote w:type="continuationSeparator" w:id="0">
    <w:p w14:paraId="27056535" w14:textId="77777777" w:rsidR="009948AA" w:rsidRDefault="009948AA" w:rsidP="00F97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A418D"/>
    <w:multiLevelType w:val="hybridMultilevel"/>
    <w:tmpl w:val="88EE7986"/>
    <w:lvl w:ilvl="0" w:tplc="274E677C">
      <w:numFmt w:val="bullet"/>
      <w:lvlText w:val="•"/>
      <w:lvlJc w:val="left"/>
      <w:pPr>
        <w:ind w:left="502" w:hanging="360"/>
      </w:pPr>
      <w:rPr>
        <w:rFonts w:ascii="Cambria" w:eastAsia="Times New Roman" w:hAnsi="Cambria"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16cid:durableId="54664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B1"/>
    <w:rsid w:val="0001702A"/>
    <w:rsid w:val="00186CD1"/>
    <w:rsid w:val="00231F35"/>
    <w:rsid w:val="00287482"/>
    <w:rsid w:val="002B219A"/>
    <w:rsid w:val="002F6763"/>
    <w:rsid w:val="00335926"/>
    <w:rsid w:val="003C50B1"/>
    <w:rsid w:val="004424FD"/>
    <w:rsid w:val="004719B1"/>
    <w:rsid w:val="004B4B36"/>
    <w:rsid w:val="004E64EA"/>
    <w:rsid w:val="00540B33"/>
    <w:rsid w:val="006C1F14"/>
    <w:rsid w:val="007140F8"/>
    <w:rsid w:val="00745A08"/>
    <w:rsid w:val="007512A8"/>
    <w:rsid w:val="007C1612"/>
    <w:rsid w:val="007E587D"/>
    <w:rsid w:val="008159DD"/>
    <w:rsid w:val="00852509"/>
    <w:rsid w:val="0086449D"/>
    <w:rsid w:val="008D4EF2"/>
    <w:rsid w:val="008F0EA9"/>
    <w:rsid w:val="009948AA"/>
    <w:rsid w:val="009B4978"/>
    <w:rsid w:val="00AD2257"/>
    <w:rsid w:val="00C73D76"/>
    <w:rsid w:val="00DF7194"/>
    <w:rsid w:val="00E53F06"/>
    <w:rsid w:val="00E738D4"/>
    <w:rsid w:val="00EF402A"/>
    <w:rsid w:val="00F010A6"/>
    <w:rsid w:val="00F260EC"/>
    <w:rsid w:val="00F97D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BC56"/>
  <w15:docId w15:val="{354BCCED-2A74-4ABC-8371-0A98192F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0B1"/>
    <w:pPr>
      <w:ind w:left="720"/>
      <w:contextualSpacing/>
    </w:pPr>
  </w:style>
  <w:style w:type="paragraph" w:styleId="Footer">
    <w:name w:val="footer"/>
    <w:basedOn w:val="Normal"/>
    <w:link w:val="FooterChar"/>
    <w:uiPriority w:val="99"/>
    <w:unhideWhenUsed/>
    <w:rsid w:val="003C50B1"/>
    <w:pPr>
      <w:tabs>
        <w:tab w:val="center" w:pos="4680"/>
        <w:tab w:val="right" w:pos="9360"/>
      </w:tabs>
    </w:pPr>
  </w:style>
  <w:style w:type="character" w:customStyle="1" w:styleId="FooterChar">
    <w:name w:val="Footer Char"/>
    <w:basedOn w:val="DefaultParagraphFont"/>
    <w:link w:val="Footer"/>
    <w:uiPriority w:val="99"/>
    <w:rsid w:val="003C50B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D97"/>
    <w:pPr>
      <w:tabs>
        <w:tab w:val="center" w:pos="4153"/>
        <w:tab w:val="right" w:pos="8306"/>
      </w:tabs>
    </w:pPr>
  </w:style>
  <w:style w:type="character" w:customStyle="1" w:styleId="HeaderChar">
    <w:name w:val="Header Char"/>
    <w:basedOn w:val="DefaultParagraphFont"/>
    <w:link w:val="Header"/>
    <w:uiPriority w:val="99"/>
    <w:rsid w:val="00F97D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43B2-1E5E-40FE-8915-668C20F8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3133</Words>
  <Characters>1786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Aleksandra Kļava</cp:lastModifiedBy>
  <cp:revision>11</cp:revision>
  <dcterms:created xsi:type="dcterms:W3CDTF">2022-09-08T11:18:00Z</dcterms:created>
  <dcterms:modified xsi:type="dcterms:W3CDTF">2022-09-08T14:09:00Z</dcterms:modified>
</cp:coreProperties>
</file>